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368" w:rsidRPr="00F31D66" w:rsidRDefault="006857CE" w:rsidP="00F31D66">
      <w:pPr>
        <w:jc w:val="center"/>
        <w:rPr>
          <w:sz w:val="28"/>
          <w:shd w:val="pct15" w:color="auto" w:fill="FFFFFF"/>
        </w:rPr>
      </w:pPr>
      <w:r>
        <w:rPr>
          <w:rFonts w:ascii="ＭＳ ゴシック" w:eastAsia="ＭＳ ゴシック" w:hAnsi="ＭＳ ゴシック" w:cs="ＭＳ ゴシック"/>
          <w:kern w:val="0"/>
          <w:sz w:val="24"/>
          <w:szCs w:val="24"/>
        </w:rPr>
        <w:t>Open-It</w:t>
      </w:r>
      <w:r>
        <w:rPr>
          <w:rFonts w:hint="eastAsia"/>
          <w:sz w:val="28"/>
          <w:shd w:val="pct15" w:color="auto" w:fill="FFFFFF"/>
        </w:rPr>
        <w:t>規約</w:t>
      </w:r>
    </w:p>
    <w:p w:rsidR="00B65647" w:rsidRDefault="006857CE">
      <w:pPr>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名称：</w:t>
      </w:r>
      <w:r>
        <w:rPr>
          <w:rFonts w:ascii="ＭＳ ゴシック" w:eastAsia="ＭＳ ゴシック" w:hAnsi="ＭＳ ゴシック" w:cs="ＭＳ ゴシック"/>
          <w:kern w:val="0"/>
          <w:sz w:val="24"/>
          <w:szCs w:val="24"/>
        </w:rPr>
        <w:t xml:space="preserve"> Open-It(</w:t>
      </w:r>
      <w:r w:rsidRPr="00B66324">
        <w:rPr>
          <w:rFonts w:ascii="ＭＳ ゴシック" w:eastAsia="ＭＳ ゴシック" w:hAnsi="ＭＳ ゴシック" w:cs="ＭＳ ゴシック"/>
          <w:kern w:val="0"/>
          <w:sz w:val="24"/>
          <w:szCs w:val="24"/>
        </w:rPr>
        <w:t>オープンソースコンソーシアム</w:t>
      </w:r>
      <w:r>
        <w:rPr>
          <w:rFonts w:ascii="ＭＳ ゴシック" w:eastAsia="ＭＳ ゴシック" w:hAnsi="ＭＳ ゴシック" w:cs="ＭＳ ゴシック"/>
          <w:kern w:val="0"/>
          <w:sz w:val="24"/>
          <w:szCs w:val="24"/>
        </w:rPr>
        <w:t>)</w:t>
      </w:r>
    </w:p>
    <w:p w:rsidR="00E97325" w:rsidRDefault="002659A4" w:rsidP="00E97325">
      <w:pPr>
        <w:ind w:firstLineChars="100" w:firstLine="240"/>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目的</w:t>
      </w:r>
    </w:p>
    <w:p w:rsidR="00E97325" w:rsidRPr="00AB2F2A" w:rsidRDefault="00E97325" w:rsidP="00E97325">
      <w:pPr>
        <w:ind w:firstLineChars="100" w:firstLine="240"/>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現在の加速器科学を支える先端計測技術は下記の１～４の課題を抱えている。</w:t>
      </w:r>
    </w:p>
    <w:p w:rsidR="00E97325" w:rsidRPr="00B66324" w:rsidRDefault="00E97325" w:rsidP="00E973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ＭＳ ゴシック" w:eastAsia="ＭＳ ゴシック" w:hAnsi="ＭＳ ゴシック" w:cs="ＭＳ ゴシック"/>
          <w:kern w:val="0"/>
          <w:sz w:val="24"/>
          <w:szCs w:val="24"/>
        </w:rPr>
      </w:pPr>
      <w:r w:rsidRPr="00B66324">
        <w:rPr>
          <w:rFonts w:ascii="ＭＳ ゴシック" w:eastAsia="ＭＳ ゴシック" w:hAnsi="ＭＳ ゴシック" w:cs="ＭＳ ゴシック"/>
          <w:kern w:val="0"/>
          <w:sz w:val="24"/>
          <w:szCs w:val="24"/>
        </w:rPr>
        <w:t>１、先端</w:t>
      </w:r>
      <w:r>
        <w:rPr>
          <w:rFonts w:ascii="ＭＳ ゴシック" w:eastAsia="ＭＳ ゴシック" w:hAnsi="ＭＳ ゴシック" w:cs="ＭＳ ゴシック" w:hint="eastAsia"/>
          <w:kern w:val="0"/>
          <w:sz w:val="24"/>
          <w:szCs w:val="24"/>
        </w:rPr>
        <w:t>加速器</w:t>
      </w:r>
      <w:r w:rsidRPr="00B66324">
        <w:rPr>
          <w:rFonts w:ascii="ＭＳ ゴシック" w:eastAsia="ＭＳ ゴシック" w:hAnsi="ＭＳ ゴシック" w:cs="ＭＳ ゴシック"/>
          <w:kern w:val="0"/>
          <w:sz w:val="24"/>
          <w:szCs w:val="24"/>
        </w:rPr>
        <w:t>科学を支える先端計測技術は組織で支える必要がある</w:t>
      </w:r>
      <w:r>
        <w:rPr>
          <w:rFonts w:ascii="ＭＳ ゴシック" w:eastAsia="ＭＳ ゴシック" w:hAnsi="ＭＳ ゴシック" w:cs="ＭＳ ゴシック" w:hint="eastAsia"/>
          <w:kern w:val="0"/>
          <w:sz w:val="24"/>
          <w:szCs w:val="24"/>
        </w:rPr>
        <w:t>が、日本では個々のグループ、個人の規模が小さく活動の範囲が限定的である。</w:t>
      </w:r>
    </w:p>
    <w:p w:rsidR="00E97325" w:rsidRDefault="00E97325" w:rsidP="00E973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ＭＳ ゴシック" w:eastAsia="ＭＳ ゴシック" w:hAnsi="ＭＳ ゴシック" w:cs="ＭＳ ゴシック"/>
          <w:kern w:val="0"/>
          <w:sz w:val="24"/>
          <w:szCs w:val="24"/>
        </w:rPr>
      </w:pPr>
      <w:r w:rsidRPr="00B66324">
        <w:rPr>
          <w:rFonts w:ascii="ＭＳ ゴシック" w:eastAsia="ＭＳ ゴシック" w:hAnsi="ＭＳ ゴシック" w:cs="ＭＳ ゴシック"/>
          <w:kern w:val="0"/>
          <w:sz w:val="24"/>
          <w:szCs w:val="24"/>
        </w:rPr>
        <w:t>２、実験</w:t>
      </w:r>
      <w:r>
        <w:rPr>
          <w:rFonts w:ascii="ＭＳ ゴシック" w:eastAsia="ＭＳ ゴシック" w:hAnsi="ＭＳ ゴシック" w:cs="ＭＳ ゴシック" w:hint="eastAsia"/>
          <w:kern w:val="0"/>
          <w:sz w:val="24"/>
          <w:szCs w:val="24"/>
        </w:rPr>
        <w:t>計測</w:t>
      </w:r>
      <w:r w:rsidRPr="00B66324">
        <w:rPr>
          <w:rFonts w:ascii="ＭＳ ゴシック" w:eastAsia="ＭＳ ゴシック" w:hAnsi="ＭＳ ゴシック" w:cs="ＭＳ ゴシック"/>
          <w:kern w:val="0"/>
          <w:sz w:val="24"/>
          <w:szCs w:val="24"/>
        </w:rPr>
        <w:t>技術を着実に進歩させるためには</w:t>
      </w:r>
      <w:r>
        <w:rPr>
          <w:rFonts w:ascii="ＭＳ ゴシック" w:eastAsia="ＭＳ ゴシック" w:hAnsi="ＭＳ ゴシック" w:cs="ＭＳ ゴシック" w:hint="eastAsia"/>
          <w:kern w:val="0"/>
          <w:sz w:val="24"/>
          <w:szCs w:val="24"/>
        </w:rPr>
        <w:t>、</w:t>
      </w:r>
      <w:r w:rsidRPr="00B66324">
        <w:rPr>
          <w:rFonts w:ascii="ＭＳ ゴシック" w:eastAsia="ＭＳ ゴシック" w:hAnsi="ＭＳ ゴシック" w:cs="ＭＳ ゴシック"/>
          <w:kern w:val="0"/>
          <w:sz w:val="24"/>
          <w:szCs w:val="24"/>
        </w:rPr>
        <w:t>２つ以上のプロジェクトにまたがる共通技術開発も含め</w:t>
      </w:r>
      <w:r>
        <w:rPr>
          <w:rFonts w:ascii="ＭＳ ゴシック" w:eastAsia="ＭＳ ゴシック" w:hAnsi="ＭＳ ゴシック" w:cs="ＭＳ ゴシック" w:hint="eastAsia"/>
          <w:kern w:val="0"/>
          <w:sz w:val="24"/>
          <w:szCs w:val="24"/>
        </w:rPr>
        <w:t>た形で</w:t>
      </w:r>
      <w:r w:rsidRPr="00B66324">
        <w:rPr>
          <w:rFonts w:ascii="ＭＳ ゴシック" w:eastAsia="ＭＳ ゴシック" w:hAnsi="ＭＳ ゴシック" w:cs="ＭＳ ゴシック"/>
          <w:kern w:val="0"/>
          <w:sz w:val="24"/>
          <w:szCs w:val="24"/>
        </w:rPr>
        <w:t>実験プロジェクトと緊密な連携をとるアクティビティが必要である</w:t>
      </w:r>
      <w:r>
        <w:rPr>
          <w:rFonts w:ascii="ＭＳ ゴシック" w:eastAsia="ＭＳ ゴシック" w:hAnsi="ＭＳ ゴシック" w:cs="ＭＳ ゴシック" w:hint="eastAsia"/>
          <w:kern w:val="0"/>
          <w:sz w:val="24"/>
          <w:szCs w:val="24"/>
        </w:rPr>
        <w:t>。</w:t>
      </w:r>
    </w:p>
    <w:p w:rsidR="00E97325" w:rsidRDefault="00E97325" w:rsidP="00E973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３、先端計測技術はアプリケーションが異なっても共通点が多いためノウハウ等を共有できる可能性があるにもかかわらず組織的な動きが困難である。</w:t>
      </w:r>
    </w:p>
    <w:p w:rsidR="006857CE" w:rsidRDefault="00E97325" w:rsidP="006857CE">
      <w:pPr>
        <w:ind w:left="480" w:hangingChars="200" w:hanging="480"/>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４、一つの大きな組織を構築した場合、実験プロジェクトとの</w:t>
      </w:r>
      <w:r>
        <w:rPr>
          <w:rFonts w:ascii="ＭＳ ゴシック" w:eastAsia="ＭＳ ゴシック" w:hAnsi="ＭＳ ゴシック" w:cs="ＭＳ ゴシック"/>
          <w:kern w:val="0"/>
          <w:sz w:val="24"/>
          <w:szCs w:val="24"/>
        </w:rPr>
        <w:t>組織の壁ができやすく長期的に見て弊害が多くなると思われる</w:t>
      </w:r>
      <w:r>
        <w:rPr>
          <w:rFonts w:ascii="ＭＳ ゴシック" w:eastAsia="ＭＳ ゴシック" w:hAnsi="ＭＳ ゴシック" w:cs="ＭＳ ゴシック" w:hint="eastAsia"/>
          <w:kern w:val="0"/>
          <w:sz w:val="24"/>
          <w:szCs w:val="24"/>
        </w:rPr>
        <w:t>。しかしながら組織でない場合そこにはシステマティックな先端計測技術の蓄積が行われにくい。</w:t>
      </w:r>
    </w:p>
    <w:p w:rsidR="00E97325" w:rsidRDefault="00E97325" w:rsidP="006857CE">
      <w:pPr>
        <w:ind w:left="480" w:hangingChars="200" w:hanging="480"/>
        <w:rPr>
          <w:rFonts w:ascii="ＭＳ ゴシック" w:eastAsia="ＭＳ ゴシック" w:hAnsi="ＭＳ ゴシック" w:cs="ＭＳ ゴシック"/>
          <w:kern w:val="0"/>
          <w:sz w:val="24"/>
          <w:szCs w:val="24"/>
        </w:rPr>
      </w:pPr>
    </w:p>
    <w:p w:rsidR="0025524A" w:rsidRPr="00DD1861" w:rsidRDefault="006857CE" w:rsidP="00FA0B7B">
      <w:pPr>
        <w:ind w:firstLineChars="100" w:firstLine="240"/>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Open-It</w:t>
      </w:r>
      <w:r w:rsidR="00C46065">
        <w:rPr>
          <w:rFonts w:ascii="ＭＳ ゴシック" w:eastAsia="ＭＳ ゴシック" w:hAnsi="ＭＳ ゴシック" w:cs="ＭＳ ゴシック" w:hint="eastAsia"/>
          <w:kern w:val="0"/>
          <w:sz w:val="24"/>
          <w:szCs w:val="24"/>
        </w:rPr>
        <w:t>とは、計測システム開発に必要な要素技術、システム化技術及びその情報をできる限りアカデミック用途にオープン化</w:t>
      </w:r>
      <w:r w:rsidR="00E97325">
        <w:rPr>
          <w:rFonts w:ascii="ＭＳ ゴシック" w:eastAsia="ＭＳ ゴシック" w:hAnsi="ＭＳ ゴシック" w:cs="ＭＳ ゴシック" w:hint="eastAsia"/>
          <w:kern w:val="0"/>
          <w:sz w:val="24"/>
          <w:szCs w:val="24"/>
        </w:rPr>
        <w:t>し共有をはかることで、先端計測技術の維持、</w:t>
      </w:r>
      <w:r w:rsidR="00C46065">
        <w:rPr>
          <w:rFonts w:ascii="ＭＳ ゴシック" w:eastAsia="ＭＳ ゴシック" w:hAnsi="ＭＳ ゴシック" w:cs="ＭＳ ゴシック" w:hint="eastAsia"/>
          <w:kern w:val="0"/>
          <w:sz w:val="24"/>
          <w:szCs w:val="24"/>
        </w:rPr>
        <w:t>改良及び発展を共同で行おうとする団体である。</w:t>
      </w:r>
      <w:r w:rsidR="00F03C53">
        <w:rPr>
          <w:rFonts w:ascii="ＭＳ ゴシック" w:eastAsia="ＭＳ ゴシック" w:hAnsi="ＭＳ ゴシック" w:cs="ＭＳ ゴシック" w:hint="eastAsia"/>
          <w:kern w:val="0"/>
          <w:sz w:val="24"/>
          <w:szCs w:val="24"/>
        </w:rPr>
        <w:t>この団体は</w:t>
      </w:r>
      <w:r w:rsidR="00E97325">
        <w:rPr>
          <w:rFonts w:ascii="ＭＳ ゴシック" w:eastAsia="ＭＳ ゴシック" w:hAnsi="ＭＳ ゴシック" w:cs="ＭＳ ゴシック" w:hint="eastAsia"/>
          <w:kern w:val="0"/>
          <w:sz w:val="24"/>
          <w:szCs w:val="24"/>
        </w:rPr>
        <w:t>複数の拠点によるネットワークからなる。拠点とは、</w:t>
      </w:r>
      <w:r w:rsidR="00C46065" w:rsidRPr="00B66324">
        <w:rPr>
          <w:rFonts w:ascii="ＭＳ ゴシック" w:eastAsia="ＭＳ ゴシック" w:hAnsi="ＭＳ ゴシック" w:cs="ＭＳ ゴシック"/>
          <w:kern w:val="0"/>
          <w:sz w:val="24"/>
          <w:szCs w:val="24"/>
        </w:rPr>
        <w:t>実験プロジェクトと</w:t>
      </w:r>
      <w:r w:rsidR="00C46065">
        <w:rPr>
          <w:rFonts w:ascii="ＭＳ ゴシック" w:eastAsia="ＭＳ ゴシック" w:hAnsi="ＭＳ ゴシック" w:cs="ＭＳ ゴシック"/>
          <w:kern w:val="0"/>
          <w:sz w:val="24"/>
          <w:szCs w:val="24"/>
        </w:rPr>
        <w:t>緊密な連携をと</w:t>
      </w:r>
      <w:r w:rsidR="00C46065">
        <w:rPr>
          <w:rFonts w:ascii="ＭＳ ゴシック" w:eastAsia="ＭＳ ゴシック" w:hAnsi="ＭＳ ゴシック" w:cs="ＭＳ ゴシック" w:hint="eastAsia"/>
          <w:kern w:val="0"/>
          <w:sz w:val="24"/>
          <w:szCs w:val="24"/>
        </w:rPr>
        <w:t>りながら、</w:t>
      </w:r>
      <w:r w:rsidR="00C46065">
        <w:rPr>
          <w:rFonts w:ascii="ＭＳ ゴシック" w:eastAsia="ＭＳ ゴシック" w:hAnsi="ＭＳ ゴシック" w:cs="ＭＳ ゴシック"/>
          <w:kern w:val="0"/>
          <w:sz w:val="24"/>
          <w:szCs w:val="24"/>
        </w:rPr>
        <w:t>各研究所、施設にて計測システム開発</w:t>
      </w:r>
      <w:r w:rsidR="00C46065">
        <w:rPr>
          <w:rFonts w:ascii="ＭＳ ゴシック" w:eastAsia="ＭＳ ゴシック" w:hAnsi="ＭＳ ゴシック" w:cs="ＭＳ ゴシック" w:hint="eastAsia"/>
          <w:kern w:val="0"/>
          <w:sz w:val="24"/>
          <w:szCs w:val="24"/>
        </w:rPr>
        <w:t>者及びその開発者がコアとなるグループ</w:t>
      </w:r>
      <w:r w:rsidR="00E97325">
        <w:rPr>
          <w:rFonts w:ascii="ＭＳ ゴシック" w:eastAsia="ＭＳ ゴシック" w:hAnsi="ＭＳ ゴシック" w:cs="ＭＳ ゴシック" w:hint="eastAsia"/>
          <w:kern w:val="0"/>
          <w:sz w:val="24"/>
          <w:szCs w:val="24"/>
        </w:rPr>
        <w:t>であり技術の維持等が可能な個人研究者及び組織である。</w:t>
      </w:r>
      <w:r w:rsidR="00DD1861">
        <w:rPr>
          <w:rFonts w:ascii="ＭＳ ゴシック" w:eastAsia="ＭＳ ゴシック" w:hAnsi="ＭＳ ゴシック" w:cs="ＭＳ ゴシック" w:hint="eastAsia"/>
          <w:kern w:val="0"/>
          <w:sz w:val="24"/>
          <w:szCs w:val="24"/>
        </w:rPr>
        <w:t>よって</w:t>
      </w:r>
      <w:r>
        <w:rPr>
          <w:rFonts w:ascii="ＭＳ ゴシック" w:eastAsia="ＭＳ ゴシック" w:hAnsi="ＭＳ ゴシック" w:cs="ＭＳ ゴシック"/>
          <w:kern w:val="0"/>
          <w:sz w:val="24"/>
          <w:szCs w:val="24"/>
        </w:rPr>
        <w:t>Open-It</w:t>
      </w:r>
      <w:r w:rsidR="00DD1861">
        <w:rPr>
          <w:rFonts w:ascii="ＭＳ ゴシック" w:eastAsia="ＭＳ ゴシック" w:hAnsi="ＭＳ ゴシック" w:cs="ＭＳ ゴシック" w:hint="eastAsia"/>
          <w:kern w:val="0"/>
          <w:sz w:val="24"/>
          <w:szCs w:val="24"/>
        </w:rPr>
        <w:t>内の</w:t>
      </w:r>
      <w:r w:rsidR="00AB2F2A">
        <w:rPr>
          <w:rFonts w:ascii="ＭＳ ゴシック" w:eastAsia="ＭＳ ゴシック" w:hAnsi="ＭＳ ゴシック" w:cs="ＭＳ ゴシック" w:hint="eastAsia"/>
          <w:kern w:val="0"/>
          <w:sz w:val="24"/>
          <w:szCs w:val="24"/>
        </w:rPr>
        <w:t>複数の拠点</w:t>
      </w:r>
      <w:r w:rsidR="00297A4B">
        <w:rPr>
          <w:rFonts w:ascii="ＭＳ ゴシック" w:eastAsia="ＭＳ ゴシック" w:hAnsi="ＭＳ ゴシック" w:cs="ＭＳ ゴシック" w:hint="eastAsia"/>
          <w:kern w:val="0"/>
          <w:sz w:val="24"/>
          <w:szCs w:val="24"/>
        </w:rPr>
        <w:t>が一つの緊密なネットワークを作り</w:t>
      </w:r>
      <w:r w:rsidR="00DD1861">
        <w:rPr>
          <w:rFonts w:ascii="ＭＳ ゴシック" w:eastAsia="ＭＳ ゴシック" w:hAnsi="ＭＳ ゴシック" w:cs="ＭＳ ゴシック" w:hint="eastAsia"/>
          <w:kern w:val="0"/>
          <w:sz w:val="24"/>
          <w:szCs w:val="24"/>
        </w:rPr>
        <w:t>、</w:t>
      </w:r>
      <w:r w:rsidR="00E97325">
        <w:rPr>
          <w:rFonts w:ascii="ＭＳ ゴシック" w:eastAsia="ＭＳ ゴシック" w:hAnsi="ＭＳ ゴシック" w:cs="ＭＳ ゴシック"/>
          <w:kern w:val="0"/>
          <w:sz w:val="24"/>
          <w:szCs w:val="24"/>
        </w:rPr>
        <w:t>相補的に且つ横断的に活動</w:t>
      </w:r>
      <w:r w:rsidR="00E97325">
        <w:rPr>
          <w:rFonts w:ascii="ＭＳ ゴシック" w:eastAsia="ＭＳ ゴシック" w:hAnsi="ＭＳ ゴシック" w:cs="ＭＳ ゴシック" w:hint="eastAsia"/>
          <w:kern w:val="0"/>
          <w:sz w:val="24"/>
          <w:szCs w:val="24"/>
        </w:rPr>
        <w:t>することで、前述の</w:t>
      </w:r>
      <w:r w:rsidR="00F03C53">
        <w:rPr>
          <w:rFonts w:ascii="ＭＳ ゴシック" w:eastAsia="ＭＳ ゴシック" w:hAnsi="ＭＳ ゴシック" w:cs="ＭＳ ゴシック" w:hint="eastAsia"/>
          <w:kern w:val="0"/>
          <w:sz w:val="24"/>
          <w:szCs w:val="24"/>
        </w:rPr>
        <w:t>１～４までの問題点を解決</w:t>
      </w:r>
      <w:r w:rsidR="00DD1861">
        <w:rPr>
          <w:rFonts w:ascii="ＭＳ ゴシック" w:eastAsia="ＭＳ ゴシック" w:hAnsi="ＭＳ ゴシック" w:cs="ＭＳ ゴシック" w:hint="eastAsia"/>
          <w:kern w:val="0"/>
          <w:sz w:val="24"/>
          <w:szCs w:val="24"/>
        </w:rPr>
        <w:t>し、</w:t>
      </w:r>
      <w:r w:rsidR="00297A4B" w:rsidRPr="00B66324">
        <w:rPr>
          <w:rFonts w:ascii="ＭＳ ゴシック" w:eastAsia="ＭＳ ゴシック" w:hAnsi="ＭＳ ゴシック" w:cs="ＭＳ ゴシック"/>
          <w:kern w:val="0"/>
          <w:sz w:val="24"/>
          <w:szCs w:val="24"/>
        </w:rPr>
        <w:t>加</w:t>
      </w:r>
      <w:r w:rsidR="00DD1861">
        <w:rPr>
          <w:rFonts w:ascii="ＭＳ ゴシック" w:eastAsia="ＭＳ ゴシック" w:hAnsi="ＭＳ ゴシック" w:cs="ＭＳ ゴシック"/>
          <w:kern w:val="0"/>
          <w:sz w:val="24"/>
          <w:szCs w:val="24"/>
        </w:rPr>
        <w:t>速器科学</w:t>
      </w:r>
      <w:r w:rsidR="00DD1861">
        <w:rPr>
          <w:rFonts w:ascii="ＭＳ ゴシック" w:eastAsia="ＭＳ ゴシック" w:hAnsi="ＭＳ ゴシック" w:cs="ＭＳ ゴシック" w:hint="eastAsia"/>
          <w:kern w:val="0"/>
          <w:sz w:val="24"/>
          <w:szCs w:val="24"/>
        </w:rPr>
        <w:t>及び関連分野</w:t>
      </w:r>
      <w:r w:rsidR="00DD1861">
        <w:rPr>
          <w:rFonts w:ascii="ＭＳ ゴシック" w:eastAsia="ＭＳ ゴシック" w:hAnsi="ＭＳ ゴシック" w:cs="ＭＳ ゴシック"/>
          <w:kern w:val="0"/>
          <w:sz w:val="24"/>
          <w:szCs w:val="24"/>
        </w:rPr>
        <w:t>のアクティビティーを向上させ</w:t>
      </w:r>
      <w:r w:rsidR="00DD1861">
        <w:rPr>
          <w:rFonts w:ascii="ＭＳ ゴシック" w:eastAsia="ＭＳ ゴシック" w:hAnsi="ＭＳ ゴシック" w:cs="ＭＳ ゴシック" w:hint="eastAsia"/>
          <w:kern w:val="0"/>
          <w:sz w:val="24"/>
          <w:szCs w:val="24"/>
        </w:rPr>
        <w:t>ることが可能になる。</w:t>
      </w:r>
    </w:p>
    <w:p w:rsidR="006857CE" w:rsidRDefault="006857CE" w:rsidP="00C839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事業</w:t>
      </w:r>
    </w:p>
    <w:p w:rsidR="006857CE" w:rsidRDefault="006857CE" w:rsidP="00C839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　研究会、シンポジュームの開催</w:t>
      </w:r>
    </w:p>
    <w:p w:rsidR="006857CE" w:rsidRDefault="006857CE" w:rsidP="00C839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　加速器科学及び関連する分野における、計測技術の収集、伝達、教育</w:t>
      </w:r>
    </w:p>
    <w:p w:rsidR="006857CE" w:rsidRDefault="006857CE" w:rsidP="00C839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　会員メーリングリスト、</w:t>
      </w:r>
      <w:r>
        <w:rPr>
          <w:rFonts w:ascii="ＭＳ ゴシック" w:eastAsia="ＭＳ ゴシック" w:hAnsi="ＭＳ ゴシック" w:cs="ＭＳ ゴシック"/>
          <w:kern w:val="0"/>
          <w:sz w:val="24"/>
          <w:szCs w:val="24"/>
        </w:rPr>
        <w:t>WEB</w:t>
      </w:r>
      <w:r>
        <w:rPr>
          <w:rFonts w:ascii="ＭＳ ゴシック" w:eastAsia="ＭＳ ゴシック" w:hAnsi="ＭＳ ゴシック" w:cs="ＭＳ ゴシック" w:hint="eastAsia"/>
          <w:kern w:val="0"/>
          <w:sz w:val="24"/>
          <w:szCs w:val="24"/>
        </w:rPr>
        <w:t>の運営</w:t>
      </w:r>
    </w:p>
    <w:p w:rsidR="006857CE" w:rsidRDefault="006857CE" w:rsidP="00C839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MS-Mincho"/>
          <w:sz w:val="24"/>
          <w:szCs w:val="24"/>
        </w:rPr>
      </w:pPr>
      <w:r>
        <w:rPr>
          <w:rFonts w:ascii="ＭＳ ゴシック" w:eastAsia="ＭＳ ゴシック" w:hAnsi="ＭＳ ゴシック" w:cs="ＭＳ ゴシック" w:hint="eastAsia"/>
          <w:kern w:val="0"/>
          <w:sz w:val="24"/>
          <w:szCs w:val="24"/>
        </w:rPr>
        <w:t xml:space="preserve">　</w:t>
      </w:r>
      <w:r w:rsidRPr="006857CE">
        <w:rPr>
          <w:rFonts w:asciiTheme="majorEastAsia" w:eastAsiaTheme="majorEastAsia" w:hAnsiTheme="majorEastAsia" w:cs="MS-Mincho" w:hint="eastAsia"/>
          <w:sz w:val="24"/>
          <w:szCs w:val="24"/>
        </w:rPr>
        <w:t>その他本研究会の目的達成に必要な事業の企画と運営</w:t>
      </w:r>
    </w:p>
    <w:p w:rsidR="006857CE" w:rsidRDefault="006857CE" w:rsidP="00C839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MS-Mincho"/>
          <w:sz w:val="24"/>
          <w:szCs w:val="24"/>
        </w:rPr>
      </w:pPr>
      <w:r>
        <w:rPr>
          <w:rFonts w:asciiTheme="majorEastAsia" w:eastAsiaTheme="majorEastAsia" w:hAnsiTheme="majorEastAsia" w:cs="MS-Mincho" w:hint="eastAsia"/>
          <w:sz w:val="24"/>
          <w:szCs w:val="24"/>
        </w:rPr>
        <w:t>会員</w:t>
      </w:r>
    </w:p>
    <w:p w:rsidR="006857CE" w:rsidRDefault="006857CE" w:rsidP="00C839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MS-Mincho"/>
          <w:sz w:val="24"/>
          <w:szCs w:val="24"/>
        </w:rPr>
      </w:pPr>
      <w:r>
        <w:rPr>
          <w:rFonts w:asciiTheme="majorEastAsia" w:eastAsiaTheme="majorEastAsia" w:hAnsiTheme="majorEastAsia" w:cs="MS-Mincho" w:hint="eastAsia"/>
          <w:sz w:val="24"/>
          <w:szCs w:val="24"/>
        </w:rPr>
        <w:t xml:space="preserve">　拠点メンバー（大学、公的な研究機関の常勤のスタッフ）より構成される</w:t>
      </w:r>
    </w:p>
    <w:p w:rsidR="006857CE" w:rsidRDefault="006857CE" w:rsidP="00C839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MS-Mincho"/>
          <w:sz w:val="24"/>
          <w:szCs w:val="24"/>
        </w:rPr>
      </w:pPr>
      <w:r>
        <w:rPr>
          <w:rFonts w:asciiTheme="majorEastAsia" w:eastAsiaTheme="majorEastAsia" w:hAnsiTheme="majorEastAsia" w:cs="MS-Mincho" w:hint="eastAsia"/>
          <w:sz w:val="24"/>
          <w:szCs w:val="24"/>
        </w:rPr>
        <w:t>会費</w:t>
      </w:r>
    </w:p>
    <w:p w:rsidR="006857CE" w:rsidRDefault="006857CE" w:rsidP="00C839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MS-Mincho"/>
          <w:sz w:val="24"/>
          <w:szCs w:val="24"/>
        </w:rPr>
      </w:pPr>
      <w:r>
        <w:rPr>
          <w:rFonts w:asciiTheme="majorEastAsia" w:eastAsiaTheme="majorEastAsia" w:hAnsiTheme="majorEastAsia" w:cs="MS-Mincho" w:hint="eastAsia"/>
          <w:sz w:val="24"/>
          <w:szCs w:val="24"/>
        </w:rPr>
        <w:t xml:space="preserve">　無料</w:t>
      </w:r>
    </w:p>
    <w:p w:rsidR="006857CE" w:rsidRDefault="006857CE" w:rsidP="00C839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MS-Mincho"/>
          <w:sz w:val="24"/>
          <w:szCs w:val="24"/>
        </w:rPr>
      </w:pPr>
      <w:r>
        <w:rPr>
          <w:rFonts w:asciiTheme="majorEastAsia" w:eastAsiaTheme="majorEastAsia" w:hAnsiTheme="majorEastAsia" w:cs="MS-Mincho" w:hint="eastAsia"/>
          <w:sz w:val="24"/>
          <w:szCs w:val="24"/>
        </w:rPr>
        <w:t>幹事</w:t>
      </w:r>
    </w:p>
    <w:p w:rsidR="00B65647" w:rsidRPr="006857CE" w:rsidRDefault="006857CE" w:rsidP="00C839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MS-Mincho"/>
          <w:sz w:val="24"/>
          <w:szCs w:val="24"/>
        </w:rPr>
      </w:pPr>
      <w:r>
        <w:rPr>
          <w:rFonts w:asciiTheme="majorEastAsia" w:eastAsiaTheme="majorEastAsia" w:hAnsiTheme="majorEastAsia" w:cs="MS-Mincho" w:hint="eastAsia"/>
          <w:sz w:val="24"/>
          <w:szCs w:val="24"/>
        </w:rPr>
        <w:t xml:space="preserve">　各拠点に１名代表者をおき、幹事とする。</w:t>
      </w:r>
    </w:p>
    <w:p w:rsidR="006857CE" w:rsidRPr="006857CE" w:rsidRDefault="0077341C" w:rsidP="006857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jc w:val="left"/>
        <w:rPr>
          <w:rFonts w:ascii="ＭＳ ゴシック" w:eastAsia="ＭＳ ゴシック" w:hAnsi="ＭＳ ゴシック" w:cs="ＭＳ ゴシック"/>
          <w:kern w:val="0"/>
          <w:sz w:val="28"/>
          <w:szCs w:val="24"/>
        </w:rPr>
      </w:pPr>
      <w:r w:rsidRPr="0077341C">
        <w:rPr>
          <w:rFonts w:ascii="ＭＳ ゴシック" w:eastAsia="ＭＳ ゴシック" w:hAnsi="ＭＳ ゴシック" w:cs="ＭＳ ゴシック" w:hint="eastAsia"/>
          <w:kern w:val="0"/>
          <w:sz w:val="28"/>
          <w:szCs w:val="24"/>
        </w:rPr>
        <w:t>活動方針</w:t>
      </w:r>
    </w:p>
    <w:p w:rsidR="00F772BF" w:rsidRDefault="00297A4B" w:rsidP="00F772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4" w:left="479" w:hangingChars="100" w:hanging="24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ＫＥＫ内ではこのアクティビティを</w:t>
      </w:r>
      <w:r>
        <w:rPr>
          <w:rFonts w:ascii="ＭＳ ゴシック" w:eastAsia="ＭＳ ゴシック" w:hAnsi="ＭＳ ゴシック" w:cs="ＭＳ ゴシック" w:hint="eastAsia"/>
          <w:kern w:val="0"/>
          <w:sz w:val="24"/>
          <w:szCs w:val="24"/>
        </w:rPr>
        <w:t>、</w:t>
      </w:r>
      <w:r w:rsidR="00F772BF">
        <w:rPr>
          <w:rFonts w:ascii="ＭＳ ゴシック" w:eastAsia="ＭＳ ゴシック" w:hAnsi="ＭＳ ゴシック" w:cs="ＭＳ ゴシック" w:hint="eastAsia"/>
          <w:kern w:val="0"/>
          <w:sz w:val="24"/>
          <w:szCs w:val="24"/>
        </w:rPr>
        <w:t>まずは素粒子原子核研究所</w:t>
      </w:r>
      <w:r w:rsidR="00F772BF">
        <w:rPr>
          <w:rFonts w:ascii="ＭＳ ゴシック" w:eastAsia="ＭＳ ゴシック" w:hAnsi="ＭＳ ゴシック" w:cs="ＭＳ ゴシック"/>
          <w:kern w:val="0"/>
          <w:sz w:val="24"/>
          <w:szCs w:val="24"/>
        </w:rPr>
        <w:t>と</w:t>
      </w:r>
      <w:r w:rsidR="00F772BF">
        <w:rPr>
          <w:rFonts w:ascii="ＭＳ ゴシック" w:eastAsia="ＭＳ ゴシック" w:hAnsi="ＭＳ ゴシック" w:cs="ＭＳ ゴシック" w:hint="eastAsia"/>
          <w:kern w:val="0"/>
          <w:sz w:val="24"/>
          <w:szCs w:val="24"/>
        </w:rPr>
        <w:t>物質構造</w:t>
      </w:r>
    </w:p>
    <w:p w:rsidR="00297A4B" w:rsidRDefault="00F772BF" w:rsidP="00F772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科学研究所</w:t>
      </w:r>
      <w:r w:rsidR="00297A4B" w:rsidRPr="00B66324">
        <w:rPr>
          <w:rFonts w:ascii="ＭＳ ゴシック" w:eastAsia="ＭＳ ゴシック" w:hAnsi="ＭＳ ゴシック" w:cs="ＭＳ ゴシック"/>
          <w:kern w:val="0"/>
          <w:sz w:val="24"/>
          <w:szCs w:val="24"/>
        </w:rPr>
        <w:t>で立ち上げそれ</w:t>
      </w:r>
      <w:r w:rsidR="00297A4B">
        <w:rPr>
          <w:rFonts w:ascii="ＭＳ ゴシック" w:eastAsia="ＭＳ ゴシック" w:hAnsi="ＭＳ ゴシック" w:cs="ＭＳ ゴシック"/>
          <w:kern w:val="0"/>
          <w:sz w:val="24"/>
          <w:szCs w:val="24"/>
        </w:rPr>
        <w:t>を他の</w:t>
      </w:r>
      <w:r w:rsidR="00297A4B">
        <w:rPr>
          <w:rFonts w:ascii="ＭＳ ゴシック" w:eastAsia="ＭＳ ゴシック" w:hAnsi="ＭＳ ゴシック" w:cs="ＭＳ ゴシック" w:hint="eastAsia"/>
          <w:kern w:val="0"/>
          <w:sz w:val="24"/>
          <w:szCs w:val="24"/>
        </w:rPr>
        <w:t>施設</w:t>
      </w:r>
      <w:r w:rsidR="00297A4B" w:rsidRPr="00B66324">
        <w:rPr>
          <w:rFonts w:ascii="ＭＳ ゴシック" w:eastAsia="ＭＳ ゴシック" w:hAnsi="ＭＳ ゴシック" w:cs="ＭＳ ゴシック"/>
          <w:kern w:val="0"/>
          <w:sz w:val="24"/>
          <w:szCs w:val="24"/>
        </w:rPr>
        <w:t>へ拡大していく。</w:t>
      </w:r>
    </w:p>
    <w:p w:rsidR="00F772BF" w:rsidRDefault="00297A4B" w:rsidP="00F772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4" w:left="479" w:hangingChars="100" w:hanging="24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ＫＥＫ外</w:t>
      </w:r>
      <w:r>
        <w:rPr>
          <w:rFonts w:ascii="ＭＳ ゴシック" w:eastAsia="ＭＳ ゴシック" w:hAnsi="ＭＳ ゴシック" w:cs="ＭＳ ゴシック" w:hint="eastAsia"/>
          <w:kern w:val="0"/>
          <w:sz w:val="24"/>
          <w:szCs w:val="24"/>
        </w:rPr>
        <w:t>に対してはＫＥＫと</w:t>
      </w:r>
      <w:r w:rsidRPr="00B66324">
        <w:rPr>
          <w:rFonts w:ascii="ＭＳ ゴシック" w:eastAsia="ＭＳ ゴシック" w:hAnsi="ＭＳ ゴシック" w:cs="ＭＳ ゴシック"/>
          <w:kern w:val="0"/>
          <w:sz w:val="24"/>
          <w:szCs w:val="24"/>
        </w:rPr>
        <w:t>コアグループ</w:t>
      </w:r>
      <w:r>
        <w:rPr>
          <w:rFonts w:ascii="ＭＳ ゴシック" w:eastAsia="ＭＳ ゴシック" w:hAnsi="ＭＳ ゴシック" w:cs="ＭＳ ゴシック" w:hint="eastAsia"/>
          <w:kern w:val="0"/>
          <w:sz w:val="24"/>
          <w:szCs w:val="24"/>
        </w:rPr>
        <w:t>（拠点）が中心となり</w:t>
      </w:r>
      <w:r w:rsidRPr="00B66324">
        <w:rPr>
          <w:rFonts w:ascii="ＭＳ ゴシック" w:eastAsia="ＭＳ ゴシック" w:hAnsi="ＭＳ ゴシック" w:cs="ＭＳ ゴシック"/>
          <w:kern w:val="0"/>
          <w:sz w:val="24"/>
          <w:szCs w:val="24"/>
        </w:rPr>
        <w:t>の</w:t>
      </w:r>
      <w:r>
        <w:rPr>
          <w:rFonts w:ascii="ＭＳ ゴシック" w:eastAsia="ＭＳ ゴシック" w:hAnsi="ＭＳ ゴシック" w:cs="ＭＳ ゴシック" w:hint="eastAsia"/>
          <w:kern w:val="0"/>
          <w:sz w:val="24"/>
          <w:szCs w:val="24"/>
        </w:rPr>
        <w:t>他の</w:t>
      </w:r>
      <w:r w:rsidRPr="00B66324">
        <w:rPr>
          <w:rFonts w:ascii="ＭＳ ゴシック" w:eastAsia="ＭＳ ゴシック" w:hAnsi="ＭＳ ゴシック" w:cs="ＭＳ ゴシック"/>
          <w:kern w:val="0"/>
          <w:sz w:val="24"/>
          <w:szCs w:val="24"/>
        </w:rPr>
        <w:t>機関</w:t>
      </w:r>
    </w:p>
    <w:p w:rsidR="007B7802" w:rsidRPr="00181EA9" w:rsidRDefault="00297A4B" w:rsidP="00F772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及び実験プロジェクト</w:t>
      </w:r>
      <w:r w:rsidR="00F772BF">
        <w:rPr>
          <w:rFonts w:ascii="ＭＳ ゴシック" w:eastAsia="ＭＳ ゴシック" w:hAnsi="ＭＳ ゴシック" w:cs="ＭＳ ゴシック"/>
          <w:kern w:val="0"/>
          <w:sz w:val="24"/>
          <w:szCs w:val="24"/>
        </w:rPr>
        <w:t>と連携し</w:t>
      </w:r>
      <w:r w:rsidR="00F772BF">
        <w:rPr>
          <w:rFonts w:ascii="ＭＳ ゴシック" w:eastAsia="ＭＳ ゴシック" w:hAnsi="ＭＳ ゴシック" w:cs="ＭＳ ゴシック" w:hint="eastAsia"/>
          <w:kern w:val="0"/>
          <w:sz w:val="24"/>
          <w:szCs w:val="24"/>
        </w:rPr>
        <w:t>教育、開発</w:t>
      </w:r>
      <w:r>
        <w:rPr>
          <w:rFonts w:ascii="ＭＳ ゴシック" w:eastAsia="ＭＳ ゴシック" w:hAnsi="ＭＳ ゴシック" w:cs="ＭＳ ゴシック"/>
          <w:kern w:val="0"/>
          <w:sz w:val="24"/>
          <w:szCs w:val="24"/>
        </w:rPr>
        <w:t>を</w:t>
      </w:r>
      <w:r w:rsidR="00F772BF">
        <w:rPr>
          <w:rFonts w:ascii="ＭＳ ゴシック" w:eastAsia="ＭＳ ゴシック" w:hAnsi="ＭＳ ゴシック" w:cs="ＭＳ ゴシック" w:hint="eastAsia"/>
          <w:kern w:val="0"/>
          <w:sz w:val="24"/>
          <w:szCs w:val="24"/>
        </w:rPr>
        <w:t>行っていく</w:t>
      </w:r>
      <w:r w:rsidRPr="00B66324">
        <w:rPr>
          <w:rFonts w:ascii="ＭＳ ゴシック" w:eastAsia="ＭＳ ゴシック" w:hAnsi="ＭＳ ゴシック" w:cs="ＭＳ ゴシック"/>
          <w:kern w:val="0"/>
          <w:sz w:val="24"/>
          <w:szCs w:val="24"/>
        </w:rPr>
        <w:t>。</w:t>
      </w:r>
      <w:r w:rsidR="006F733E">
        <w:rPr>
          <w:rFonts w:ascii="ＭＳ ゴシック" w:eastAsia="ＭＳ ゴシック" w:hAnsi="ＭＳ ゴシック" w:cs="ＭＳ ゴシック" w:hint="eastAsia"/>
          <w:kern w:val="0"/>
          <w:sz w:val="24"/>
          <w:szCs w:val="24"/>
        </w:rPr>
        <w:t>素粒子原子核研究所のエレクトロニクスシステムグループがＫＥＫ外との窓口となり、ＫＥ</w:t>
      </w:r>
      <w:r w:rsidR="00F772BF">
        <w:rPr>
          <w:rFonts w:ascii="ＭＳ ゴシック" w:eastAsia="ＭＳ ゴシック" w:hAnsi="ＭＳ ゴシック" w:cs="ＭＳ ゴシック" w:hint="eastAsia"/>
          <w:kern w:val="0"/>
          <w:sz w:val="24"/>
          <w:szCs w:val="24"/>
        </w:rPr>
        <w:t>Ｋ外の拠点とは共同開発研究を結び、互いの知財等を適性に使用できる文書を取り交わし</w:t>
      </w:r>
      <w:r w:rsidR="006F733E">
        <w:rPr>
          <w:rFonts w:ascii="ＭＳ ゴシック" w:eastAsia="ＭＳ ゴシック" w:hAnsi="ＭＳ ゴシック" w:cs="ＭＳ ゴシック" w:hint="eastAsia"/>
          <w:kern w:val="0"/>
          <w:sz w:val="24"/>
          <w:szCs w:val="24"/>
        </w:rPr>
        <w:t>オープン化に向けて活動する。</w:t>
      </w:r>
      <w:r w:rsidR="00F772BF" w:rsidRPr="00181EA9">
        <w:rPr>
          <w:rFonts w:ascii="ＭＳ ゴシック" w:eastAsia="ＭＳ ゴシック" w:hAnsi="ＭＳ ゴシック" w:cs="ＭＳ ゴシック" w:hint="eastAsia"/>
          <w:kern w:val="0"/>
          <w:sz w:val="24"/>
          <w:szCs w:val="24"/>
        </w:rPr>
        <w:t>（長期的には</w:t>
      </w:r>
      <w:r w:rsidR="006857CE">
        <w:rPr>
          <w:rFonts w:ascii="ＭＳ ゴシック" w:eastAsia="ＭＳ ゴシック" w:hAnsi="ＭＳ ゴシック" w:cs="ＭＳ ゴシック"/>
          <w:kern w:val="0"/>
          <w:sz w:val="24"/>
          <w:szCs w:val="24"/>
        </w:rPr>
        <w:t>Open-It</w:t>
      </w:r>
      <w:r w:rsidR="00F772BF" w:rsidRPr="00181EA9">
        <w:rPr>
          <w:rFonts w:ascii="ＭＳ ゴシック" w:eastAsia="ＭＳ ゴシック" w:hAnsi="ＭＳ ゴシック" w:cs="ＭＳ ゴシック" w:hint="eastAsia"/>
          <w:kern w:val="0"/>
          <w:sz w:val="24"/>
          <w:szCs w:val="24"/>
        </w:rPr>
        <w:t>を財団等として定義し各拠点はそこと契約することが望ましい</w:t>
      </w:r>
      <w:r w:rsidR="000E1021" w:rsidRPr="00181EA9">
        <w:rPr>
          <w:rFonts w:ascii="ＭＳ ゴシック" w:eastAsia="ＭＳ ゴシック" w:hAnsi="ＭＳ ゴシック" w:cs="ＭＳ ゴシック" w:hint="eastAsia"/>
          <w:kern w:val="0"/>
          <w:sz w:val="24"/>
          <w:szCs w:val="24"/>
        </w:rPr>
        <w:t>。現在この部分につして知財、産学連携、研究協力の方々に文面の起草をお願いしている。</w:t>
      </w:r>
      <w:r w:rsidR="00181EA9">
        <w:rPr>
          <w:rFonts w:ascii="ＭＳ ゴシック" w:eastAsia="ＭＳ ゴシック" w:hAnsi="ＭＳ ゴシック" w:cs="ＭＳ ゴシック" w:hint="eastAsia"/>
          <w:kern w:val="0"/>
          <w:sz w:val="24"/>
          <w:szCs w:val="24"/>
        </w:rPr>
        <w:t>）</w:t>
      </w:r>
    </w:p>
    <w:p w:rsidR="004F4097" w:rsidRDefault="006F733E" w:rsidP="00F772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4" w:left="479" w:hangingChars="100" w:hanging="24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オープン化の対象技術は計測システムにかかわる</w:t>
      </w:r>
      <w:r w:rsidR="004F4097">
        <w:rPr>
          <w:rFonts w:ascii="ＭＳ ゴシック" w:eastAsia="ＭＳ ゴシック" w:hAnsi="ＭＳ ゴシック" w:cs="ＭＳ ゴシック" w:hint="eastAsia"/>
          <w:kern w:val="0"/>
          <w:sz w:val="24"/>
          <w:szCs w:val="24"/>
        </w:rPr>
        <w:t>全ての</w:t>
      </w:r>
      <w:r>
        <w:rPr>
          <w:rFonts w:ascii="ＭＳ ゴシック" w:eastAsia="ＭＳ ゴシック" w:hAnsi="ＭＳ ゴシック" w:cs="ＭＳ ゴシック" w:hint="eastAsia"/>
          <w:kern w:val="0"/>
          <w:sz w:val="24"/>
          <w:szCs w:val="24"/>
        </w:rPr>
        <w:t>技術であり、可能な</w:t>
      </w:r>
    </w:p>
    <w:p w:rsidR="006F733E" w:rsidRDefault="006F733E" w:rsidP="00F772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限りオープン化するが、各実験プロジェクトにかかわる</w:t>
      </w:r>
      <w:r w:rsidR="004F4097">
        <w:rPr>
          <w:rFonts w:ascii="ＭＳ ゴシック" w:eastAsia="ＭＳ ゴシック" w:hAnsi="ＭＳ ゴシック" w:cs="ＭＳ ゴシック" w:hint="eastAsia"/>
          <w:kern w:val="0"/>
          <w:sz w:val="24"/>
          <w:szCs w:val="24"/>
        </w:rPr>
        <w:t>必要な</w:t>
      </w:r>
      <w:r>
        <w:rPr>
          <w:rFonts w:ascii="ＭＳ ゴシック" w:eastAsia="ＭＳ ゴシック" w:hAnsi="ＭＳ ゴシック" w:cs="ＭＳ ゴシック" w:hint="eastAsia"/>
          <w:kern w:val="0"/>
          <w:sz w:val="24"/>
          <w:szCs w:val="24"/>
        </w:rPr>
        <w:t>守秘項目に関してはＮＤＡを結び対象の範囲外とする。</w:t>
      </w:r>
      <w:r w:rsidR="00FA0B7B">
        <w:rPr>
          <w:rFonts w:ascii="ＭＳ ゴシック" w:eastAsia="ＭＳ ゴシック" w:hAnsi="ＭＳ ゴシック" w:cs="ＭＳ ゴシック" w:hint="eastAsia"/>
          <w:kern w:val="0"/>
          <w:sz w:val="24"/>
          <w:szCs w:val="24"/>
        </w:rPr>
        <w:t>（よって成果物のオープン化可能なものが全くないプロ</w:t>
      </w:r>
      <w:r w:rsidR="008F2F6E">
        <w:rPr>
          <w:rFonts w:ascii="ＭＳ ゴシック" w:eastAsia="ＭＳ ゴシック" w:hAnsi="ＭＳ ゴシック" w:cs="ＭＳ ゴシック" w:hint="eastAsia"/>
          <w:kern w:val="0"/>
          <w:sz w:val="24"/>
          <w:szCs w:val="24"/>
        </w:rPr>
        <w:t>ジェクトはオープンソースコンソーシアムの活動対象</w:t>
      </w:r>
      <w:r w:rsidR="000E1021">
        <w:rPr>
          <w:rFonts w:ascii="ＭＳ ゴシック" w:eastAsia="ＭＳ ゴシック" w:hAnsi="ＭＳ ゴシック" w:cs="ＭＳ ゴシック" w:hint="eastAsia"/>
          <w:kern w:val="0"/>
          <w:sz w:val="24"/>
          <w:szCs w:val="24"/>
        </w:rPr>
        <w:t>外である</w:t>
      </w:r>
      <w:r w:rsidR="00FA0B7B">
        <w:rPr>
          <w:rFonts w:ascii="ＭＳ ゴシック" w:eastAsia="ＭＳ ゴシック" w:hAnsi="ＭＳ ゴシック" w:cs="ＭＳ ゴシック" w:hint="eastAsia"/>
          <w:kern w:val="0"/>
          <w:sz w:val="24"/>
          <w:szCs w:val="24"/>
        </w:rPr>
        <w:t>）</w:t>
      </w:r>
    </w:p>
    <w:p w:rsidR="00F772BF" w:rsidRDefault="00FA0B7B" w:rsidP="00F772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4" w:left="479" w:hangingChars="100" w:hanging="24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あくまでもオープン化はアカデミック対象であり、繰り返し製作し販売する</w:t>
      </w:r>
    </w:p>
    <w:p w:rsidR="00FA0B7B" w:rsidRDefault="00FA0B7B" w:rsidP="00F772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等の企業行為に対しては有償とし、そこで得た対価は当該コンソーシアムの運営活動に使用される。</w:t>
      </w:r>
    </w:p>
    <w:p w:rsidR="008F2F6E" w:rsidRDefault="00FA0B7B" w:rsidP="008F2F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4" w:left="479" w:hangingChars="100" w:hanging="24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本活動方針は３年ごと</w:t>
      </w:r>
      <w:r w:rsidR="008F2F6E">
        <w:rPr>
          <w:rFonts w:ascii="ＭＳ ゴシック" w:eastAsia="ＭＳ ゴシック" w:hAnsi="ＭＳ ゴシック" w:cs="ＭＳ ゴシック" w:hint="eastAsia"/>
          <w:kern w:val="0"/>
          <w:sz w:val="24"/>
          <w:szCs w:val="24"/>
        </w:rPr>
        <w:t>もしくは拠点の提案により</w:t>
      </w:r>
      <w:r>
        <w:rPr>
          <w:rFonts w:ascii="ＭＳ ゴシック" w:eastAsia="ＭＳ ゴシック" w:hAnsi="ＭＳ ゴシック" w:cs="ＭＳ ゴシック" w:hint="eastAsia"/>
          <w:kern w:val="0"/>
          <w:sz w:val="24"/>
          <w:szCs w:val="24"/>
        </w:rPr>
        <w:t>各拠点の代表者で構成され</w:t>
      </w:r>
    </w:p>
    <w:p w:rsidR="00FA0B7B" w:rsidRDefault="00FA0B7B" w:rsidP="008F2F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る会議で議論され、追加、修正等を行う。</w:t>
      </w:r>
    </w:p>
    <w:p w:rsidR="000E1021" w:rsidRDefault="000E1021" w:rsidP="008F2F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開発案件の受け入れとその決定に関して</w:t>
      </w:r>
    </w:p>
    <w:p w:rsidR="000E1021" w:rsidRDefault="000E1021" w:rsidP="008F2F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　当該コンソーシアムの発足後いつでも提案を受け入れ、前述の拠点会議において議論され、受け入れ案件に関して、結果はホームページにおいて理由と共に公表される。審査基準の詳細は別文書で定義されるが、下記の２点は必ず満たす必要がある。</w:t>
      </w:r>
    </w:p>
    <w:p w:rsidR="000E1021" w:rsidRDefault="000E1021" w:rsidP="007B7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１、提案者は共同開発するための</w:t>
      </w:r>
      <w:r w:rsidR="00CC1A16">
        <w:rPr>
          <w:rFonts w:ascii="ＭＳ ゴシック" w:eastAsia="ＭＳ ゴシック" w:hAnsi="ＭＳ ゴシック" w:cs="ＭＳ ゴシック" w:hint="eastAsia"/>
          <w:kern w:val="0"/>
          <w:sz w:val="24"/>
          <w:szCs w:val="24"/>
        </w:rPr>
        <w:t>リソース</w:t>
      </w:r>
      <w:r>
        <w:rPr>
          <w:rFonts w:ascii="ＭＳ ゴシック" w:eastAsia="ＭＳ ゴシック" w:hAnsi="ＭＳ ゴシック" w:cs="ＭＳ ゴシック" w:hint="eastAsia"/>
          <w:kern w:val="0"/>
          <w:sz w:val="24"/>
          <w:szCs w:val="24"/>
        </w:rPr>
        <w:t>を提供する必要がある。</w:t>
      </w:r>
      <w:r w:rsidR="007B7802">
        <w:rPr>
          <w:rFonts w:ascii="ＭＳ ゴシック" w:eastAsia="ＭＳ ゴシック" w:hAnsi="ＭＳ ゴシック" w:cs="ＭＳ ゴシック" w:hint="eastAsia"/>
          <w:kern w:val="0"/>
          <w:sz w:val="24"/>
          <w:szCs w:val="24"/>
        </w:rPr>
        <w:t>開発費がない場合でもデザインのみ行うということは可能である。</w:t>
      </w:r>
    </w:p>
    <w:p w:rsidR="006F733E" w:rsidRPr="008F2F6E" w:rsidRDefault="000E1021" w:rsidP="007734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２、</w:t>
      </w:r>
      <w:r w:rsidR="00CC1A16">
        <w:rPr>
          <w:rFonts w:ascii="ＭＳ ゴシック" w:eastAsia="ＭＳ ゴシック" w:hAnsi="ＭＳ ゴシック" w:cs="ＭＳ ゴシック" w:hint="eastAsia"/>
          <w:kern w:val="0"/>
          <w:sz w:val="24"/>
          <w:szCs w:val="24"/>
        </w:rPr>
        <w:t>コンソーシアム内の知財等を使用するため、提案者の成果はコンソーシアム内の知財とコンソーシアムへ何らかの形</w:t>
      </w:r>
      <w:r w:rsidR="007B7802">
        <w:rPr>
          <w:rFonts w:ascii="ＭＳ ゴシック" w:eastAsia="ＭＳ ゴシック" w:hAnsi="ＭＳ ゴシック" w:cs="ＭＳ ゴシック" w:hint="eastAsia"/>
          <w:kern w:val="0"/>
          <w:sz w:val="24"/>
          <w:szCs w:val="24"/>
        </w:rPr>
        <w:t>（例として報告書、論文及び成果物のオープン化等）</w:t>
      </w:r>
      <w:r w:rsidR="00CC1A16">
        <w:rPr>
          <w:rFonts w:ascii="ＭＳ ゴシック" w:eastAsia="ＭＳ ゴシック" w:hAnsi="ＭＳ ゴシック" w:cs="ＭＳ ゴシック" w:hint="eastAsia"/>
          <w:kern w:val="0"/>
          <w:sz w:val="24"/>
          <w:szCs w:val="24"/>
        </w:rPr>
        <w:t>でフィードバックされる必要がある。</w:t>
      </w:r>
      <w:r w:rsidR="007B7802">
        <w:rPr>
          <w:rFonts w:ascii="ＭＳ ゴシック" w:eastAsia="ＭＳ ゴシック" w:hAnsi="ＭＳ ゴシック" w:cs="ＭＳ ゴシック" w:hint="eastAsia"/>
          <w:kern w:val="0"/>
          <w:sz w:val="24"/>
          <w:szCs w:val="24"/>
        </w:rPr>
        <w:t>（使いっぱなしでは困るということ）</w:t>
      </w:r>
    </w:p>
    <w:p w:rsidR="006F733E" w:rsidRPr="0038067E" w:rsidRDefault="006F733E" w:rsidP="003806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jc w:val="left"/>
        <w:rPr>
          <w:rFonts w:ascii="ＭＳ ゴシック" w:eastAsia="ＭＳ ゴシック" w:hAnsi="ＭＳ ゴシック" w:cs="ＭＳ ゴシック"/>
          <w:kern w:val="0"/>
          <w:sz w:val="28"/>
          <w:szCs w:val="24"/>
        </w:rPr>
      </w:pPr>
      <w:r w:rsidRPr="0038067E">
        <w:rPr>
          <w:rFonts w:ascii="ＭＳ ゴシック" w:eastAsia="ＭＳ ゴシック" w:hAnsi="ＭＳ ゴシック" w:cs="ＭＳ ゴシック" w:hint="eastAsia"/>
          <w:kern w:val="0"/>
          <w:sz w:val="28"/>
          <w:szCs w:val="24"/>
        </w:rPr>
        <w:t>運営形態</w:t>
      </w:r>
    </w:p>
    <w:p w:rsidR="00070B4D" w:rsidRDefault="00070B4D" w:rsidP="00070B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ＭＳ ゴシック" w:eastAsia="ＭＳ ゴシック" w:hAnsi="ＭＳ ゴシック" w:cs="ＭＳ ゴシック"/>
          <w:kern w:val="0"/>
          <w:sz w:val="24"/>
          <w:szCs w:val="24"/>
        </w:rPr>
      </w:pPr>
      <w:r w:rsidRPr="00B66324">
        <w:rPr>
          <w:rFonts w:ascii="ＭＳ ゴシック" w:eastAsia="ＭＳ ゴシック" w:hAnsi="ＭＳ ゴシック" w:cs="ＭＳ ゴシック"/>
          <w:kern w:val="0"/>
          <w:sz w:val="24"/>
          <w:szCs w:val="24"/>
        </w:rPr>
        <w:t>将来にわたる</w:t>
      </w:r>
      <w:r>
        <w:rPr>
          <w:rFonts w:ascii="ＭＳ ゴシック" w:eastAsia="ＭＳ ゴシック" w:hAnsi="ＭＳ ゴシック" w:cs="ＭＳ ゴシック" w:hint="eastAsia"/>
          <w:kern w:val="0"/>
          <w:sz w:val="24"/>
          <w:szCs w:val="24"/>
        </w:rPr>
        <w:t>組織の枠を超えた</w:t>
      </w:r>
      <w:r>
        <w:rPr>
          <w:rFonts w:ascii="ＭＳ ゴシック" w:eastAsia="ＭＳ ゴシック" w:hAnsi="ＭＳ ゴシック" w:cs="ＭＳ ゴシック"/>
          <w:kern w:val="0"/>
          <w:sz w:val="24"/>
          <w:szCs w:val="24"/>
        </w:rPr>
        <w:t>連携を考え</w:t>
      </w:r>
      <w:r>
        <w:rPr>
          <w:rFonts w:ascii="ＭＳ ゴシック" w:eastAsia="ＭＳ ゴシック" w:hAnsi="ＭＳ ゴシック" w:cs="ＭＳ ゴシック" w:hint="eastAsia"/>
          <w:kern w:val="0"/>
          <w:sz w:val="24"/>
          <w:szCs w:val="24"/>
        </w:rPr>
        <w:t>、</w:t>
      </w:r>
      <w:r w:rsidRPr="00B66324">
        <w:rPr>
          <w:rFonts w:ascii="ＭＳ ゴシック" w:eastAsia="ＭＳ ゴシック" w:hAnsi="ＭＳ ゴシック" w:cs="ＭＳ ゴシック"/>
          <w:kern w:val="0"/>
          <w:sz w:val="24"/>
          <w:szCs w:val="24"/>
        </w:rPr>
        <w:t>始めから対等の関係が（</w:t>
      </w:r>
      <w:r>
        <w:rPr>
          <w:rFonts w:ascii="ＭＳ ゴシック" w:eastAsia="ＭＳ ゴシック" w:hAnsi="ＭＳ ゴシック" w:cs="ＭＳ ゴシック" w:hint="eastAsia"/>
          <w:kern w:val="0"/>
          <w:sz w:val="24"/>
          <w:szCs w:val="24"/>
        </w:rPr>
        <w:t>現時点で</w:t>
      </w:r>
    </w:p>
    <w:p w:rsidR="00070B4D" w:rsidRDefault="00070B4D" w:rsidP="00070B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そうでなくても</w:t>
      </w:r>
      <w:r>
        <w:rPr>
          <w:rFonts w:ascii="ＭＳ ゴシック" w:eastAsia="ＭＳ ゴシック" w:hAnsi="ＭＳ ゴシック" w:cs="ＭＳ ゴシック"/>
          <w:kern w:val="0"/>
          <w:sz w:val="24"/>
          <w:szCs w:val="24"/>
        </w:rPr>
        <w:t>将来そうなるようにお互いに努力する）定義され且つ</w:t>
      </w:r>
      <w:r>
        <w:rPr>
          <w:rFonts w:ascii="ＭＳ ゴシック" w:eastAsia="ＭＳ ゴシック" w:hAnsi="ＭＳ ゴシック" w:cs="ＭＳ ゴシック" w:hint="eastAsia"/>
          <w:kern w:val="0"/>
          <w:sz w:val="24"/>
          <w:szCs w:val="24"/>
        </w:rPr>
        <w:t>資金</w:t>
      </w:r>
      <w:r w:rsidRPr="00B66324">
        <w:rPr>
          <w:rFonts w:ascii="ＭＳ ゴシック" w:eastAsia="ＭＳ ゴシック" w:hAnsi="ＭＳ ゴシック" w:cs="ＭＳ ゴシック"/>
          <w:kern w:val="0"/>
          <w:sz w:val="24"/>
          <w:szCs w:val="24"/>
        </w:rPr>
        <w:t>の流</w:t>
      </w:r>
    </w:p>
    <w:p w:rsidR="00070B4D" w:rsidRDefault="00070B4D" w:rsidP="00070B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ＭＳ ゴシック" w:eastAsia="ＭＳ ゴシック" w:hAnsi="ＭＳ ゴシック" w:cs="ＭＳ ゴシック"/>
          <w:kern w:val="0"/>
          <w:sz w:val="24"/>
          <w:szCs w:val="24"/>
        </w:rPr>
      </w:pPr>
      <w:r w:rsidRPr="00B66324">
        <w:rPr>
          <w:rFonts w:ascii="ＭＳ ゴシック" w:eastAsia="ＭＳ ゴシック" w:hAnsi="ＭＳ ゴシック" w:cs="ＭＳ ゴシック"/>
          <w:kern w:val="0"/>
          <w:sz w:val="24"/>
          <w:szCs w:val="24"/>
        </w:rPr>
        <w:t>れ</w:t>
      </w:r>
      <w:r>
        <w:rPr>
          <w:rFonts w:ascii="ＭＳ ゴシック" w:eastAsia="ＭＳ ゴシック" w:hAnsi="ＭＳ ゴシック" w:cs="ＭＳ ゴシック"/>
          <w:kern w:val="0"/>
          <w:sz w:val="24"/>
          <w:szCs w:val="24"/>
        </w:rPr>
        <w:t>（開発費等）も明確にし</w:t>
      </w:r>
      <w:r>
        <w:rPr>
          <w:rFonts w:ascii="ＭＳ ゴシック" w:eastAsia="ＭＳ ゴシック" w:hAnsi="ＭＳ ゴシック" w:cs="ＭＳ ゴシック" w:hint="eastAsia"/>
          <w:kern w:val="0"/>
          <w:sz w:val="24"/>
          <w:szCs w:val="24"/>
        </w:rPr>
        <w:t>、</w:t>
      </w:r>
      <w:r>
        <w:rPr>
          <w:rFonts w:ascii="ＭＳ ゴシック" w:eastAsia="ＭＳ ゴシック" w:hAnsi="ＭＳ ゴシック" w:cs="ＭＳ ゴシック"/>
          <w:kern w:val="0"/>
          <w:sz w:val="24"/>
          <w:szCs w:val="24"/>
        </w:rPr>
        <w:t>成果を共同</w:t>
      </w:r>
      <w:r>
        <w:rPr>
          <w:rFonts w:ascii="ＭＳ ゴシック" w:eastAsia="ＭＳ ゴシック" w:hAnsi="ＭＳ ゴシック" w:cs="ＭＳ ゴシック" w:hint="eastAsia"/>
          <w:kern w:val="0"/>
          <w:sz w:val="24"/>
          <w:szCs w:val="24"/>
        </w:rPr>
        <w:t>で使用できる形にしていく。これらは</w:t>
      </w:r>
    </w:p>
    <w:p w:rsidR="00070B4D" w:rsidRDefault="00070B4D" w:rsidP="00070B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覚書に書かれる必要がある。</w:t>
      </w:r>
    </w:p>
    <w:p w:rsidR="00F772BF" w:rsidRDefault="00F772BF" w:rsidP="007734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知財の取り扱い：</w:t>
      </w:r>
      <w:r w:rsidR="0038067E">
        <w:rPr>
          <w:rFonts w:ascii="ＭＳ ゴシック" w:eastAsia="ＭＳ ゴシック" w:hAnsi="ＭＳ ゴシック" w:cs="ＭＳ ゴシック" w:hint="eastAsia"/>
          <w:kern w:val="0"/>
          <w:sz w:val="24"/>
          <w:szCs w:val="24"/>
        </w:rPr>
        <w:t>公式文書としては下記の２つに分類される。</w:t>
      </w:r>
    </w:p>
    <w:p w:rsidR="0038067E" w:rsidRDefault="0038067E" w:rsidP="0038067E">
      <w:pPr>
        <w:pStyle w:val="a7"/>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ＭＳ ゴシック" w:eastAsia="ＭＳ ゴシック" w:hAnsi="ＭＳ ゴシック" w:cs="ＭＳ ゴシック"/>
          <w:kern w:val="0"/>
          <w:sz w:val="24"/>
          <w:szCs w:val="24"/>
        </w:rPr>
      </w:pPr>
      <w:r w:rsidRPr="0038067E">
        <w:rPr>
          <w:rFonts w:ascii="ＭＳ ゴシック" w:eastAsia="ＭＳ ゴシック" w:hAnsi="ＭＳ ゴシック" w:cs="ＭＳ ゴシック" w:hint="eastAsia"/>
          <w:kern w:val="0"/>
          <w:sz w:val="24"/>
          <w:szCs w:val="24"/>
        </w:rPr>
        <w:t>拠点間の知財の取り扱いと組織間の覚書</w:t>
      </w:r>
    </w:p>
    <w:p w:rsidR="0038067E" w:rsidRDefault="0038067E" w:rsidP="0038067E">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48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ＫＥＫ素粒子原子核研究所と他の機関で取り交わす共同開発研究の覚書でカバーする。</w:t>
      </w:r>
    </w:p>
    <w:p w:rsidR="0038067E" w:rsidRDefault="0038067E" w:rsidP="0038067E">
      <w:pPr>
        <w:pStyle w:val="a7"/>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オープンソースコンソーシアムの知財を使用し開発を行うグループと当該ネットワーク間の覚書</w:t>
      </w:r>
    </w:p>
    <w:p w:rsidR="0038067E" w:rsidRPr="0038067E" w:rsidRDefault="0038067E" w:rsidP="0038067E">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48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ＫＥＫとの</w:t>
      </w:r>
      <w:r w:rsidR="0042361A">
        <w:rPr>
          <w:rFonts w:ascii="ＭＳ ゴシック" w:eastAsia="ＭＳ ゴシック" w:hAnsi="ＭＳ ゴシック" w:cs="ＭＳ ゴシック" w:hint="eastAsia"/>
          <w:kern w:val="0"/>
          <w:sz w:val="24"/>
          <w:szCs w:val="24"/>
        </w:rPr>
        <w:t>共同開発研究の覚書でカバーするか、コンソー</w:t>
      </w:r>
      <w:r w:rsidR="002659A4">
        <w:rPr>
          <w:rFonts w:ascii="ＭＳ ゴシック" w:eastAsia="ＭＳ ゴシック" w:hAnsi="ＭＳ ゴシック" w:cs="ＭＳ ゴシック" w:hint="eastAsia"/>
          <w:kern w:val="0"/>
          <w:sz w:val="24"/>
          <w:szCs w:val="24"/>
        </w:rPr>
        <w:t>シアム内で実際に開発に携わる研究者が所属する機関との覚書で行う</w:t>
      </w:r>
      <w:r w:rsidR="0042361A">
        <w:rPr>
          <w:rFonts w:ascii="ＭＳ ゴシック" w:eastAsia="ＭＳ ゴシック" w:hAnsi="ＭＳ ゴシック" w:cs="ＭＳ ゴシック" w:hint="eastAsia"/>
          <w:kern w:val="0"/>
          <w:sz w:val="24"/>
          <w:szCs w:val="24"/>
        </w:rPr>
        <w:t>。</w:t>
      </w:r>
    </w:p>
    <w:p w:rsidR="009A56C9" w:rsidRDefault="00F772BF" w:rsidP="007734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拠点：</w:t>
      </w:r>
    </w:p>
    <w:p w:rsidR="009A56C9" w:rsidRDefault="009A56C9" w:rsidP="009A56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4" w:left="479" w:hangingChars="100" w:hanging="24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オープンソースコンソーシアムで教育、開発を行う場合に人的リソースを供</w:t>
      </w:r>
    </w:p>
    <w:p w:rsidR="00DD1035" w:rsidRDefault="009A56C9" w:rsidP="009A56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4" w:left="479" w:hangingChars="100" w:hanging="24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給する。</w:t>
      </w:r>
      <w:r w:rsidR="00DD1035">
        <w:rPr>
          <w:rFonts w:ascii="ＭＳ ゴシック" w:eastAsia="ＭＳ ゴシック" w:hAnsi="ＭＳ ゴシック" w:cs="ＭＳ ゴシック" w:hint="eastAsia"/>
          <w:kern w:val="0"/>
          <w:sz w:val="24"/>
          <w:szCs w:val="24"/>
        </w:rPr>
        <w:t>（自分のプロジェクトのみにコントリビューションを行う場合は拠</w:t>
      </w:r>
    </w:p>
    <w:p w:rsidR="006F733E" w:rsidRDefault="00DD1035" w:rsidP="009A56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4" w:left="479" w:hangingChars="100" w:hanging="24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点となりえない）</w:t>
      </w:r>
    </w:p>
    <w:p w:rsidR="00306FF5" w:rsidRPr="00306FF5" w:rsidRDefault="00306FF5" w:rsidP="00306FF5">
      <w:pPr>
        <w:pStyle w:val="a7"/>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ＭＳ ゴシック" w:eastAsia="ＭＳ ゴシック" w:hAnsi="ＭＳ ゴシック" w:cs="ＭＳ ゴシック"/>
          <w:kern w:val="0"/>
          <w:sz w:val="24"/>
          <w:szCs w:val="24"/>
        </w:rPr>
      </w:pPr>
      <w:r w:rsidRPr="00306FF5">
        <w:rPr>
          <w:rFonts w:ascii="ＭＳ ゴシック" w:eastAsia="ＭＳ ゴシック" w:hAnsi="ＭＳ ゴシック" w:cs="ＭＳ ゴシック" w:hint="eastAsia"/>
          <w:kern w:val="0"/>
          <w:sz w:val="24"/>
          <w:szCs w:val="24"/>
        </w:rPr>
        <w:t>研究対象と認められれば学生、スタッフの受け入れ可能</w:t>
      </w:r>
    </w:p>
    <w:p w:rsidR="00306FF5" w:rsidRDefault="00306FF5" w:rsidP="00306FF5">
      <w:pPr>
        <w:pStyle w:val="a7"/>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ＭＳ ゴシック" w:eastAsia="ＭＳ ゴシック" w:hAnsi="ＭＳ ゴシック" w:cs="ＭＳ ゴシック"/>
          <w:kern w:val="0"/>
          <w:sz w:val="24"/>
          <w:szCs w:val="24"/>
        </w:rPr>
      </w:pPr>
      <w:r w:rsidRPr="00306FF5">
        <w:rPr>
          <w:rFonts w:ascii="ＭＳ ゴシック" w:eastAsia="ＭＳ ゴシック" w:hAnsi="ＭＳ ゴシック" w:cs="ＭＳ ゴシック" w:hint="eastAsia"/>
          <w:kern w:val="0"/>
          <w:sz w:val="24"/>
          <w:szCs w:val="24"/>
        </w:rPr>
        <w:t>セミナー等の主催が可能</w:t>
      </w:r>
    </w:p>
    <w:p w:rsidR="00306FF5" w:rsidRDefault="00306FF5" w:rsidP="00306FF5">
      <w:pPr>
        <w:pStyle w:val="a7"/>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ＭＳ ゴシック" w:eastAsia="ＭＳ ゴシック" w:hAnsi="ＭＳ ゴシック" w:cs="ＭＳ ゴシック"/>
          <w:kern w:val="0"/>
          <w:sz w:val="24"/>
          <w:szCs w:val="24"/>
        </w:rPr>
      </w:pPr>
      <w:r w:rsidRPr="00306FF5">
        <w:rPr>
          <w:rFonts w:ascii="ＭＳ ゴシック" w:eastAsia="ＭＳ ゴシック" w:hAnsi="ＭＳ ゴシック" w:cs="ＭＳ ゴシック" w:hint="eastAsia"/>
          <w:kern w:val="0"/>
          <w:sz w:val="24"/>
          <w:szCs w:val="24"/>
        </w:rPr>
        <w:t>セミナー等の講師に学生、スタッフ派遣可能</w:t>
      </w:r>
    </w:p>
    <w:p w:rsidR="00306FF5" w:rsidRPr="00306FF5" w:rsidRDefault="00306FF5" w:rsidP="00306FF5">
      <w:pPr>
        <w:pStyle w:val="a7"/>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ＭＳ ゴシック" w:eastAsia="ＭＳ ゴシック" w:hAnsi="ＭＳ ゴシック" w:cs="ＭＳ ゴシック"/>
          <w:kern w:val="0"/>
          <w:sz w:val="24"/>
          <w:szCs w:val="24"/>
        </w:rPr>
      </w:pPr>
      <w:r w:rsidRPr="00306FF5">
        <w:rPr>
          <w:rFonts w:ascii="ＭＳ ゴシック" w:eastAsia="ＭＳ ゴシック" w:hAnsi="ＭＳ ゴシック" w:cs="ＭＳ ゴシック" w:hint="eastAsia"/>
          <w:kern w:val="0"/>
          <w:sz w:val="24"/>
          <w:szCs w:val="24"/>
        </w:rPr>
        <w:t>技術レビュー等の議論に参加可能</w:t>
      </w:r>
    </w:p>
    <w:p w:rsidR="009A56C9" w:rsidRDefault="00F772BF" w:rsidP="007734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研究開発に関しての守秘義務：</w:t>
      </w:r>
    </w:p>
    <w:p w:rsidR="009A56C9" w:rsidRDefault="0042361A" w:rsidP="009A56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4" w:left="479" w:hangingChars="100" w:hanging="24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開発には実験グループ</w:t>
      </w:r>
      <w:r w:rsidR="009A56C9">
        <w:rPr>
          <w:rFonts w:ascii="ＭＳ ゴシック" w:eastAsia="ＭＳ ゴシック" w:hAnsi="ＭＳ ゴシック" w:cs="ＭＳ ゴシック" w:hint="eastAsia"/>
          <w:kern w:val="0"/>
          <w:sz w:val="24"/>
          <w:szCs w:val="24"/>
        </w:rPr>
        <w:t>独自の情報も必要であり、その部分に関しては必要に</w:t>
      </w:r>
    </w:p>
    <w:p w:rsidR="009A56C9" w:rsidRDefault="009A56C9" w:rsidP="009A56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4" w:left="479" w:hangingChars="100" w:hanging="24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応じてＮＤＡを結ぶ。</w:t>
      </w:r>
    </w:p>
    <w:p w:rsidR="00DD1035" w:rsidRDefault="00DD1035" w:rsidP="007734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アカデミック外への知財の適用：</w:t>
      </w:r>
    </w:p>
    <w:p w:rsidR="00DD1035" w:rsidRDefault="00DD1035" w:rsidP="007734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　詳細な規定が必要</w:t>
      </w:r>
    </w:p>
    <w:p w:rsidR="00070B4D" w:rsidRDefault="00070B4D" w:rsidP="00F772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知財の維持：</w:t>
      </w:r>
    </w:p>
    <w:p w:rsidR="00A777BF" w:rsidRDefault="00A777BF" w:rsidP="00A777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　当該コンソーシアムの持つ知財に関しては維持管理を行う組織が必要である。</w:t>
      </w:r>
    </w:p>
    <w:p w:rsidR="00A777BF" w:rsidRDefault="00A777BF" w:rsidP="00A777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4" w:left="479" w:hangingChars="100" w:hanging="24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これは</w:t>
      </w:r>
      <w:r w:rsidR="00070B4D">
        <w:rPr>
          <w:rFonts w:ascii="ＭＳ ゴシック" w:eastAsia="ＭＳ ゴシック" w:hAnsi="ＭＳ ゴシック" w:cs="ＭＳ ゴシック" w:hint="eastAsia"/>
          <w:kern w:val="0"/>
          <w:sz w:val="24"/>
          <w:szCs w:val="24"/>
        </w:rPr>
        <w:t>当面会社に維持を任せるようにする。会社として</w:t>
      </w:r>
      <w:r>
        <w:rPr>
          <w:rFonts w:ascii="ＭＳ ゴシック" w:eastAsia="ＭＳ ゴシック" w:hAnsi="ＭＳ ゴシック" w:cs="ＭＳ ゴシック" w:hint="eastAsia"/>
          <w:kern w:val="0"/>
          <w:sz w:val="24"/>
          <w:szCs w:val="24"/>
        </w:rPr>
        <w:t>は</w:t>
      </w:r>
      <w:r w:rsidR="00070B4D">
        <w:rPr>
          <w:rFonts w:ascii="ＭＳ ゴシック" w:eastAsia="ＭＳ ゴシック" w:hAnsi="ＭＳ ゴシック" w:cs="ＭＳ ゴシック" w:hint="eastAsia"/>
          <w:kern w:val="0"/>
          <w:sz w:val="24"/>
          <w:szCs w:val="24"/>
        </w:rPr>
        <w:t>信用できる会社（Ｋ</w:t>
      </w:r>
    </w:p>
    <w:p w:rsidR="00A777BF" w:rsidRDefault="00070B4D" w:rsidP="00A777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4" w:left="479" w:hangingChars="100" w:hanging="24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ＥＫベンチャー</w:t>
      </w:r>
      <w:r w:rsidR="00A777BF">
        <w:rPr>
          <w:rFonts w:ascii="ＭＳ ゴシック" w:eastAsia="ＭＳ ゴシック" w:hAnsi="ＭＳ ゴシック" w:cs="ＭＳ ゴシック" w:hint="eastAsia"/>
          <w:kern w:val="0"/>
          <w:sz w:val="24"/>
          <w:szCs w:val="24"/>
        </w:rPr>
        <w:t>等</w:t>
      </w:r>
      <w:r>
        <w:rPr>
          <w:rFonts w:ascii="ＭＳ ゴシック" w:eastAsia="ＭＳ ゴシック" w:hAnsi="ＭＳ ゴシック" w:cs="ＭＳ ゴシック" w:hint="eastAsia"/>
          <w:kern w:val="0"/>
          <w:sz w:val="24"/>
          <w:szCs w:val="24"/>
        </w:rPr>
        <w:t>）に委託し当面運営し状況を勘案しながら今後の運営を検</w:t>
      </w:r>
    </w:p>
    <w:p w:rsidR="00070B4D" w:rsidRPr="00297A4B" w:rsidRDefault="00070B4D" w:rsidP="00A777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4" w:left="479" w:hangingChars="100" w:hanging="24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討する。</w:t>
      </w:r>
    </w:p>
    <w:sectPr w:rsidR="00070B4D" w:rsidRPr="00297A4B" w:rsidSect="00C77368">
      <w:pgSz w:w="11906" w:h="16838"/>
      <w:pgMar w:top="1985" w:right="1701" w:bottom="1701" w:left="1701" w:header="851" w:footer="992" w:gutter="0"/>
      <w:cols w:space="425"/>
      <w:docGrid w:type="lines"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2E6" w:rsidRDefault="00A442E6" w:rsidP="002A7CF8">
      <w:r>
        <w:separator/>
      </w:r>
    </w:p>
  </w:endnote>
  <w:endnote w:type="continuationSeparator" w:id="0">
    <w:p w:rsidR="00A442E6" w:rsidRDefault="00A442E6" w:rsidP="002A7C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ＭＳ ゴシック">
    <w:panose1 w:val="020B0609070205080204"/>
    <w:charset w:val="4E"/>
    <w:family w:val="auto"/>
    <w:pitch w:val="variable"/>
    <w:sig w:usb0="00000001" w:usb1="00000000" w:usb2="01000407" w:usb3="00000000" w:csb0="00020000" w:csb1="00000000"/>
  </w:font>
  <w:font w:name="MS-Mincho">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2E6" w:rsidRDefault="00A442E6" w:rsidP="002A7CF8">
      <w:r>
        <w:separator/>
      </w:r>
    </w:p>
  </w:footnote>
  <w:footnote w:type="continuationSeparator" w:id="0">
    <w:p w:rsidR="00A442E6" w:rsidRDefault="00A442E6" w:rsidP="002A7CF8">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67B71"/>
    <w:multiLevelType w:val="hybridMultilevel"/>
    <w:tmpl w:val="5D9C9AF8"/>
    <w:lvl w:ilvl="0" w:tplc="D056125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C24589B"/>
    <w:multiLevelType w:val="hybridMultilevel"/>
    <w:tmpl w:val="BE64B03A"/>
    <w:lvl w:ilvl="0" w:tplc="4D9CBF34">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5647"/>
    <w:rsid w:val="0000396E"/>
    <w:rsid w:val="00004EE4"/>
    <w:rsid w:val="0000519B"/>
    <w:rsid w:val="00006350"/>
    <w:rsid w:val="0000680C"/>
    <w:rsid w:val="00007437"/>
    <w:rsid w:val="00007EED"/>
    <w:rsid w:val="0001295D"/>
    <w:rsid w:val="00012DEF"/>
    <w:rsid w:val="00013537"/>
    <w:rsid w:val="000139A4"/>
    <w:rsid w:val="000168E1"/>
    <w:rsid w:val="000204DA"/>
    <w:rsid w:val="00020E25"/>
    <w:rsid w:val="000227A4"/>
    <w:rsid w:val="00022DEE"/>
    <w:rsid w:val="00023930"/>
    <w:rsid w:val="00024B2B"/>
    <w:rsid w:val="000251C1"/>
    <w:rsid w:val="00027603"/>
    <w:rsid w:val="00030407"/>
    <w:rsid w:val="00030974"/>
    <w:rsid w:val="000322A5"/>
    <w:rsid w:val="00033468"/>
    <w:rsid w:val="000353C5"/>
    <w:rsid w:val="00036060"/>
    <w:rsid w:val="000366AA"/>
    <w:rsid w:val="0003796B"/>
    <w:rsid w:val="00040153"/>
    <w:rsid w:val="00040910"/>
    <w:rsid w:val="00040E2E"/>
    <w:rsid w:val="0004121A"/>
    <w:rsid w:val="00043B57"/>
    <w:rsid w:val="000470D4"/>
    <w:rsid w:val="000506B1"/>
    <w:rsid w:val="00052882"/>
    <w:rsid w:val="0005599C"/>
    <w:rsid w:val="00055A01"/>
    <w:rsid w:val="00056657"/>
    <w:rsid w:val="0005758B"/>
    <w:rsid w:val="000579B1"/>
    <w:rsid w:val="00057BB8"/>
    <w:rsid w:val="0006205C"/>
    <w:rsid w:val="00062717"/>
    <w:rsid w:val="000638D6"/>
    <w:rsid w:val="0006521E"/>
    <w:rsid w:val="00065855"/>
    <w:rsid w:val="000667FD"/>
    <w:rsid w:val="00067EA3"/>
    <w:rsid w:val="000701FB"/>
    <w:rsid w:val="00070B4D"/>
    <w:rsid w:val="00071446"/>
    <w:rsid w:val="00071F69"/>
    <w:rsid w:val="00072A9C"/>
    <w:rsid w:val="00080006"/>
    <w:rsid w:val="00080C16"/>
    <w:rsid w:val="00086098"/>
    <w:rsid w:val="0008658D"/>
    <w:rsid w:val="00087174"/>
    <w:rsid w:val="000873A2"/>
    <w:rsid w:val="00090F9E"/>
    <w:rsid w:val="000917F7"/>
    <w:rsid w:val="0009763C"/>
    <w:rsid w:val="00097FB6"/>
    <w:rsid w:val="000A1590"/>
    <w:rsid w:val="000A169C"/>
    <w:rsid w:val="000A27CB"/>
    <w:rsid w:val="000A2B0A"/>
    <w:rsid w:val="000A314E"/>
    <w:rsid w:val="000A4D8A"/>
    <w:rsid w:val="000A546A"/>
    <w:rsid w:val="000A6912"/>
    <w:rsid w:val="000A7ED2"/>
    <w:rsid w:val="000B0DD0"/>
    <w:rsid w:val="000B2591"/>
    <w:rsid w:val="000B2ECD"/>
    <w:rsid w:val="000B3465"/>
    <w:rsid w:val="000B3BB9"/>
    <w:rsid w:val="000B3C12"/>
    <w:rsid w:val="000B41FA"/>
    <w:rsid w:val="000B47A2"/>
    <w:rsid w:val="000B4808"/>
    <w:rsid w:val="000B516C"/>
    <w:rsid w:val="000B53F7"/>
    <w:rsid w:val="000B5E45"/>
    <w:rsid w:val="000B6C8C"/>
    <w:rsid w:val="000B6F36"/>
    <w:rsid w:val="000B7DA0"/>
    <w:rsid w:val="000C0B41"/>
    <w:rsid w:val="000C0CF3"/>
    <w:rsid w:val="000C1BE4"/>
    <w:rsid w:val="000C2517"/>
    <w:rsid w:val="000C43C8"/>
    <w:rsid w:val="000C4DE0"/>
    <w:rsid w:val="000C605E"/>
    <w:rsid w:val="000C69B1"/>
    <w:rsid w:val="000D1F7B"/>
    <w:rsid w:val="000D24D2"/>
    <w:rsid w:val="000D32C5"/>
    <w:rsid w:val="000D3B53"/>
    <w:rsid w:val="000D5249"/>
    <w:rsid w:val="000D56B6"/>
    <w:rsid w:val="000D5B43"/>
    <w:rsid w:val="000D7477"/>
    <w:rsid w:val="000D7C25"/>
    <w:rsid w:val="000E1021"/>
    <w:rsid w:val="000E1E08"/>
    <w:rsid w:val="000E2B56"/>
    <w:rsid w:val="000E2F32"/>
    <w:rsid w:val="000E38E9"/>
    <w:rsid w:val="000E3FC8"/>
    <w:rsid w:val="000E4B26"/>
    <w:rsid w:val="000E6022"/>
    <w:rsid w:val="000F05B1"/>
    <w:rsid w:val="000F1B8B"/>
    <w:rsid w:val="000F60F5"/>
    <w:rsid w:val="000F7EF1"/>
    <w:rsid w:val="0010023C"/>
    <w:rsid w:val="001008D9"/>
    <w:rsid w:val="0010144B"/>
    <w:rsid w:val="00101D4B"/>
    <w:rsid w:val="00101FEC"/>
    <w:rsid w:val="00102381"/>
    <w:rsid w:val="0010617B"/>
    <w:rsid w:val="00106700"/>
    <w:rsid w:val="001073E3"/>
    <w:rsid w:val="001137C7"/>
    <w:rsid w:val="00113950"/>
    <w:rsid w:val="00115062"/>
    <w:rsid w:val="00117EBE"/>
    <w:rsid w:val="001230BC"/>
    <w:rsid w:val="00124589"/>
    <w:rsid w:val="00124B68"/>
    <w:rsid w:val="00130E2C"/>
    <w:rsid w:val="00131E2D"/>
    <w:rsid w:val="00132864"/>
    <w:rsid w:val="00135323"/>
    <w:rsid w:val="001362D6"/>
    <w:rsid w:val="001408CF"/>
    <w:rsid w:val="001412B3"/>
    <w:rsid w:val="00142177"/>
    <w:rsid w:val="00142282"/>
    <w:rsid w:val="00142FB9"/>
    <w:rsid w:val="001438CB"/>
    <w:rsid w:val="00143D0A"/>
    <w:rsid w:val="001441AE"/>
    <w:rsid w:val="00144940"/>
    <w:rsid w:val="0014659D"/>
    <w:rsid w:val="00154539"/>
    <w:rsid w:val="00155EA7"/>
    <w:rsid w:val="0015723C"/>
    <w:rsid w:val="00160290"/>
    <w:rsid w:val="00160B89"/>
    <w:rsid w:val="00161AEB"/>
    <w:rsid w:val="00162DE5"/>
    <w:rsid w:val="00166A30"/>
    <w:rsid w:val="00167717"/>
    <w:rsid w:val="00167FD4"/>
    <w:rsid w:val="001716AD"/>
    <w:rsid w:val="00171B7B"/>
    <w:rsid w:val="001721B9"/>
    <w:rsid w:val="001727FA"/>
    <w:rsid w:val="00173176"/>
    <w:rsid w:val="00175F0E"/>
    <w:rsid w:val="00177DBB"/>
    <w:rsid w:val="001816BC"/>
    <w:rsid w:val="00181EA9"/>
    <w:rsid w:val="00183714"/>
    <w:rsid w:val="001847A4"/>
    <w:rsid w:val="00190982"/>
    <w:rsid w:val="00191BF9"/>
    <w:rsid w:val="00192672"/>
    <w:rsid w:val="00193486"/>
    <w:rsid w:val="00193AD2"/>
    <w:rsid w:val="00195D3D"/>
    <w:rsid w:val="0019787F"/>
    <w:rsid w:val="001A2457"/>
    <w:rsid w:val="001A3009"/>
    <w:rsid w:val="001A37AB"/>
    <w:rsid w:val="001A47E6"/>
    <w:rsid w:val="001A51DB"/>
    <w:rsid w:val="001A78EA"/>
    <w:rsid w:val="001B26C2"/>
    <w:rsid w:val="001B32AD"/>
    <w:rsid w:val="001B513F"/>
    <w:rsid w:val="001B68BA"/>
    <w:rsid w:val="001C0946"/>
    <w:rsid w:val="001C0CC9"/>
    <w:rsid w:val="001C33A9"/>
    <w:rsid w:val="001C4726"/>
    <w:rsid w:val="001C48DF"/>
    <w:rsid w:val="001C5438"/>
    <w:rsid w:val="001C553C"/>
    <w:rsid w:val="001C7B05"/>
    <w:rsid w:val="001D1AF0"/>
    <w:rsid w:val="001D3984"/>
    <w:rsid w:val="001E04D1"/>
    <w:rsid w:val="001E0725"/>
    <w:rsid w:val="001E3226"/>
    <w:rsid w:val="001F1A95"/>
    <w:rsid w:val="001F77E6"/>
    <w:rsid w:val="0020148E"/>
    <w:rsid w:val="002033C2"/>
    <w:rsid w:val="0020368F"/>
    <w:rsid w:val="00203991"/>
    <w:rsid w:val="00204262"/>
    <w:rsid w:val="0020440E"/>
    <w:rsid w:val="002048B0"/>
    <w:rsid w:val="0020509A"/>
    <w:rsid w:val="00205E91"/>
    <w:rsid w:val="00206F0D"/>
    <w:rsid w:val="00210C15"/>
    <w:rsid w:val="00210C87"/>
    <w:rsid w:val="00213EAB"/>
    <w:rsid w:val="00215C9E"/>
    <w:rsid w:val="002207C1"/>
    <w:rsid w:val="00221730"/>
    <w:rsid w:val="002245BE"/>
    <w:rsid w:val="00224B57"/>
    <w:rsid w:val="00224E81"/>
    <w:rsid w:val="002250DF"/>
    <w:rsid w:val="00225329"/>
    <w:rsid w:val="00226250"/>
    <w:rsid w:val="002265FA"/>
    <w:rsid w:val="00226CBF"/>
    <w:rsid w:val="00227666"/>
    <w:rsid w:val="00230C83"/>
    <w:rsid w:val="0023126B"/>
    <w:rsid w:val="0023133C"/>
    <w:rsid w:val="00232D57"/>
    <w:rsid w:val="0023412F"/>
    <w:rsid w:val="00234822"/>
    <w:rsid w:val="00235B8B"/>
    <w:rsid w:val="00235CA1"/>
    <w:rsid w:val="00235EFF"/>
    <w:rsid w:val="0023645A"/>
    <w:rsid w:val="002400A9"/>
    <w:rsid w:val="002401AC"/>
    <w:rsid w:val="00240DFF"/>
    <w:rsid w:val="00241E6B"/>
    <w:rsid w:val="00243439"/>
    <w:rsid w:val="00244A60"/>
    <w:rsid w:val="0025076E"/>
    <w:rsid w:val="00251628"/>
    <w:rsid w:val="002517A8"/>
    <w:rsid w:val="0025524A"/>
    <w:rsid w:val="002565E4"/>
    <w:rsid w:val="0025674E"/>
    <w:rsid w:val="00256B7B"/>
    <w:rsid w:val="00256BDE"/>
    <w:rsid w:val="00257E94"/>
    <w:rsid w:val="00260C94"/>
    <w:rsid w:val="00265666"/>
    <w:rsid w:val="002659A4"/>
    <w:rsid w:val="00267313"/>
    <w:rsid w:val="002675E5"/>
    <w:rsid w:val="0026790C"/>
    <w:rsid w:val="00267A95"/>
    <w:rsid w:val="0027024E"/>
    <w:rsid w:val="00270990"/>
    <w:rsid w:val="00274CEF"/>
    <w:rsid w:val="002752B5"/>
    <w:rsid w:val="002754A4"/>
    <w:rsid w:val="002765D4"/>
    <w:rsid w:val="00281235"/>
    <w:rsid w:val="00282011"/>
    <w:rsid w:val="00284A45"/>
    <w:rsid w:val="00284C72"/>
    <w:rsid w:val="002856E6"/>
    <w:rsid w:val="00285AED"/>
    <w:rsid w:val="00287E40"/>
    <w:rsid w:val="002932D2"/>
    <w:rsid w:val="002954D3"/>
    <w:rsid w:val="00297829"/>
    <w:rsid w:val="00297A1F"/>
    <w:rsid w:val="00297A4B"/>
    <w:rsid w:val="00297D60"/>
    <w:rsid w:val="002A01B6"/>
    <w:rsid w:val="002A1390"/>
    <w:rsid w:val="002A1799"/>
    <w:rsid w:val="002A3C77"/>
    <w:rsid w:val="002A4C33"/>
    <w:rsid w:val="002A5A91"/>
    <w:rsid w:val="002A68AB"/>
    <w:rsid w:val="002A7CF8"/>
    <w:rsid w:val="002B15E5"/>
    <w:rsid w:val="002B1CE4"/>
    <w:rsid w:val="002B3BAB"/>
    <w:rsid w:val="002B47D2"/>
    <w:rsid w:val="002B4E11"/>
    <w:rsid w:val="002B7345"/>
    <w:rsid w:val="002B7348"/>
    <w:rsid w:val="002C107D"/>
    <w:rsid w:val="002C3C81"/>
    <w:rsid w:val="002C496B"/>
    <w:rsid w:val="002C4FF5"/>
    <w:rsid w:val="002C5304"/>
    <w:rsid w:val="002D0535"/>
    <w:rsid w:val="002D16F2"/>
    <w:rsid w:val="002D19AE"/>
    <w:rsid w:val="002D1CBD"/>
    <w:rsid w:val="002D335D"/>
    <w:rsid w:val="002D44F4"/>
    <w:rsid w:val="002D68FE"/>
    <w:rsid w:val="002E0CE8"/>
    <w:rsid w:val="002E148D"/>
    <w:rsid w:val="002E15D9"/>
    <w:rsid w:val="002E28E4"/>
    <w:rsid w:val="002E29D8"/>
    <w:rsid w:val="002E3D32"/>
    <w:rsid w:val="002E4278"/>
    <w:rsid w:val="002E6AFC"/>
    <w:rsid w:val="002E796C"/>
    <w:rsid w:val="002E7E31"/>
    <w:rsid w:val="002E7F37"/>
    <w:rsid w:val="002F0DC9"/>
    <w:rsid w:val="002F17E0"/>
    <w:rsid w:val="002F3B5E"/>
    <w:rsid w:val="002F3BA5"/>
    <w:rsid w:val="002F4504"/>
    <w:rsid w:val="002F53B8"/>
    <w:rsid w:val="002F5F66"/>
    <w:rsid w:val="002F784C"/>
    <w:rsid w:val="002F7BC8"/>
    <w:rsid w:val="002F7D9F"/>
    <w:rsid w:val="00305219"/>
    <w:rsid w:val="003056EB"/>
    <w:rsid w:val="00306AA4"/>
    <w:rsid w:val="00306FF5"/>
    <w:rsid w:val="00307102"/>
    <w:rsid w:val="00310707"/>
    <w:rsid w:val="00310933"/>
    <w:rsid w:val="003111B8"/>
    <w:rsid w:val="003157AD"/>
    <w:rsid w:val="00316ACE"/>
    <w:rsid w:val="00316EB5"/>
    <w:rsid w:val="00323FB1"/>
    <w:rsid w:val="003310A1"/>
    <w:rsid w:val="00331725"/>
    <w:rsid w:val="00332A2D"/>
    <w:rsid w:val="00334830"/>
    <w:rsid w:val="00334E56"/>
    <w:rsid w:val="003365F7"/>
    <w:rsid w:val="00336B96"/>
    <w:rsid w:val="00340054"/>
    <w:rsid w:val="00341A2E"/>
    <w:rsid w:val="003437C7"/>
    <w:rsid w:val="00343DA2"/>
    <w:rsid w:val="00344317"/>
    <w:rsid w:val="00345063"/>
    <w:rsid w:val="003452E9"/>
    <w:rsid w:val="00345F67"/>
    <w:rsid w:val="00346246"/>
    <w:rsid w:val="003507C6"/>
    <w:rsid w:val="00356C7F"/>
    <w:rsid w:val="00356E44"/>
    <w:rsid w:val="00356FF7"/>
    <w:rsid w:val="00357244"/>
    <w:rsid w:val="003579C2"/>
    <w:rsid w:val="0036262C"/>
    <w:rsid w:val="00362669"/>
    <w:rsid w:val="00362CA9"/>
    <w:rsid w:val="00362E1C"/>
    <w:rsid w:val="00364C34"/>
    <w:rsid w:val="00365039"/>
    <w:rsid w:val="00365F2B"/>
    <w:rsid w:val="00366D46"/>
    <w:rsid w:val="003678A5"/>
    <w:rsid w:val="003714C4"/>
    <w:rsid w:val="00371561"/>
    <w:rsid w:val="00371FE8"/>
    <w:rsid w:val="00372DA8"/>
    <w:rsid w:val="00372E49"/>
    <w:rsid w:val="00375B74"/>
    <w:rsid w:val="00376C4B"/>
    <w:rsid w:val="00377053"/>
    <w:rsid w:val="0038067E"/>
    <w:rsid w:val="00380E61"/>
    <w:rsid w:val="00381889"/>
    <w:rsid w:val="003832D7"/>
    <w:rsid w:val="0038503A"/>
    <w:rsid w:val="00385135"/>
    <w:rsid w:val="00385752"/>
    <w:rsid w:val="003902C0"/>
    <w:rsid w:val="00390800"/>
    <w:rsid w:val="0039099D"/>
    <w:rsid w:val="003916CB"/>
    <w:rsid w:val="00392EF3"/>
    <w:rsid w:val="00394911"/>
    <w:rsid w:val="003A062B"/>
    <w:rsid w:val="003A0721"/>
    <w:rsid w:val="003A153A"/>
    <w:rsid w:val="003A5467"/>
    <w:rsid w:val="003A5D3F"/>
    <w:rsid w:val="003A659F"/>
    <w:rsid w:val="003A6A71"/>
    <w:rsid w:val="003A7508"/>
    <w:rsid w:val="003B0378"/>
    <w:rsid w:val="003B1310"/>
    <w:rsid w:val="003B35B5"/>
    <w:rsid w:val="003B55C7"/>
    <w:rsid w:val="003B7E27"/>
    <w:rsid w:val="003C1029"/>
    <w:rsid w:val="003C2413"/>
    <w:rsid w:val="003C2DDC"/>
    <w:rsid w:val="003C3494"/>
    <w:rsid w:val="003C3502"/>
    <w:rsid w:val="003C4D7D"/>
    <w:rsid w:val="003C5C9B"/>
    <w:rsid w:val="003C64C2"/>
    <w:rsid w:val="003D11BD"/>
    <w:rsid w:val="003D24A8"/>
    <w:rsid w:val="003D3587"/>
    <w:rsid w:val="003D5392"/>
    <w:rsid w:val="003D549E"/>
    <w:rsid w:val="003D64DA"/>
    <w:rsid w:val="003D734E"/>
    <w:rsid w:val="003E0464"/>
    <w:rsid w:val="003E058E"/>
    <w:rsid w:val="003E2F33"/>
    <w:rsid w:val="003E347C"/>
    <w:rsid w:val="003E354A"/>
    <w:rsid w:val="003E3F0C"/>
    <w:rsid w:val="003E5908"/>
    <w:rsid w:val="003E7EF1"/>
    <w:rsid w:val="003F2757"/>
    <w:rsid w:val="003F2CFE"/>
    <w:rsid w:val="003F2EF1"/>
    <w:rsid w:val="003F3685"/>
    <w:rsid w:val="003F3A8B"/>
    <w:rsid w:val="003F4044"/>
    <w:rsid w:val="003F5486"/>
    <w:rsid w:val="003F76CE"/>
    <w:rsid w:val="00400BEF"/>
    <w:rsid w:val="004032D3"/>
    <w:rsid w:val="00403A3C"/>
    <w:rsid w:val="00403D73"/>
    <w:rsid w:val="00411A80"/>
    <w:rsid w:val="0041343C"/>
    <w:rsid w:val="00413DBB"/>
    <w:rsid w:val="00414917"/>
    <w:rsid w:val="004150C0"/>
    <w:rsid w:val="0041511B"/>
    <w:rsid w:val="00415A8C"/>
    <w:rsid w:val="00416615"/>
    <w:rsid w:val="004201F5"/>
    <w:rsid w:val="00421401"/>
    <w:rsid w:val="00422873"/>
    <w:rsid w:val="00422C51"/>
    <w:rsid w:val="0042334A"/>
    <w:rsid w:val="00423495"/>
    <w:rsid w:val="0042361A"/>
    <w:rsid w:val="00423B73"/>
    <w:rsid w:val="00424565"/>
    <w:rsid w:val="00425D51"/>
    <w:rsid w:val="00426418"/>
    <w:rsid w:val="004273A9"/>
    <w:rsid w:val="00427EB2"/>
    <w:rsid w:val="00430744"/>
    <w:rsid w:val="0043248A"/>
    <w:rsid w:val="00433575"/>
    <w:rsid w:val="004344B5"/>
    <w:rsid w:val="00434EA5"/>
    <w:rsid w:val="00440105"/>
    <w:rsid w:val="00441282"/>
    <w:rsid w:val="00441AE8"/>
    <w:rsid w:val="00441CDC"/>
    <w:rsid w:val="004420C6"/>
    <w:rsid w:val="00443D30"/>
    <w:rsid w:val="00444D21"/>
    <w:rsid w:val="004453AC"/>
    <w:rsid w:val="00445989"/>
    <w:rsid w:val="00452CB0"/>
    <w:rsid w:val="004555E3"/>
    <w:rsid w:val="00457202"/>
    <w:rsid w:val="00457F2B"/>
    <w:rsid w:val="004605DB"/>
    <w:rsid w:val="00460705"/>
    <w:rsid w:val="00461B0A"/>
    <w:rsid w:val="0046337A"/>
    <w:rsid w:val="00463AAA"/>
    <w:rsid w:val="00464772"/>
    <w:rsid w:val="00464A43"/>
    <w:rsid w:val="00465AD2"/>
    <w:rsid w:val="00465E60"/>
    <w:rsid w:val="004661BD"/>
    <w:rsid w:val="00471DBF"/>
    <w:rsid w:val="004724E6"/>
    <w:rsid w:val="00472D20"/>
    <w:rsid w:val="00473AE5"/>
    <w:rsid w:val="00474788"/>
    <w:rsid w:val="00474C67"/>
    <w:rsid w:val="004768D9"/>
    <w:rsid w:val="00482A38"/>
    <w:rsid w:val="00482E45"/>
    <w:rsid w:val="0048302D"/>
    <w:rsid w:val="00483D14"/>
    <w:rsid w:val="0048594F"/>
    <w:rsid w:val="00485A68"/>
    <w:rsid w:val="004868B0"/>
    <w:rsid w:val="00486E46"/>
    <w:rsid w:val="00486E84"/>
    <w:rsid w:val="00493B0D"/>
    <w:rsid w:val="00495AE0"/>
    <w:rsid w:val="00497B66"/>
    <w:rsid w:val="004A16BE"/>
    <w:rsid w:val="004A3159"/>
    <w:rsid w:val="004A36B5"/>
    <w:rsid w:val="004A3C5F"/>
    <w:rsid w:val="004A3F5F"/>
    <w:rsid w:val="004A4CC6"/>
    <w:rsid w:val="004A4DBC"/>
    <w:rsid w:val="004A55C5"/>
    <w:rsid w:val="004A6D8A"/>
    <w:rsid w:val="004A7443"/>
    <w:rsid w:val="004A7529"/>
    <w:rsid w:val="004B3207"/>
    <w:rsid w:val="004B4D47"/>
    <w:rsid w:val="004C164C"/>
    <w:rsid w:val="004C1E94"/>
    <w:rsid w:val="004C5309"/>
    <w:rsid w:val="004C7565"/>
    <w:rsid w:val="004D1995"/>
    <w:rsid w:val="004D19AD"/>
    <w:rsid w:val="004D3BDB"/>
    <w:rsid w:val="004D6488"/>
    <w:rsid w:val="004D6CF2"/>
    <w:rsid w:val="004E0D8F"/>
    <w:rsid w:val="004E1A54"/>
    <w:rsid w:val="004E22B9"/>
    <w:rsid w:val="004E2B35"/>
    <w:rsid w:val="004E3A6A"/>
    <w:rsid w:val="004E66C3"/>
    <w:rsid w:val="004F05C5"/>
    <w:rsid w:val="004F0635"/>
    <w:rsid w:val="004F12A9"/>
    <w:rsid w:val="004F3AD0"/>
    <w:rsid w:val="004F4097"/>
    <w:rsid w:val="004F5312"/>
    <w:rsid w:val="00501ABA"/>
    <w:rsid w:val="005041DC"/>
    <w:rsid w:val="005103EC"/>
    <w:rsid w:val="00510828"/>
    <w:rsid w:val="00513658"/>
    <w:rsid w:val="00513FD6"/>
    <w:rsid w:val="0051444B"/>
    <w:rsid w:val="005158DF"/>
    <w:rsid w:val="005204FD"/>
    <w:rsid w:val="00521442"/>
    <w:rsid w:val="005256BB"/>
    <w:rsid w:val="005265FA"/>
    <w:rsid w:val="0052660C"/>
    <w:rsid w:val="00526E61"/>
    <w:rsid w:val="00530D97"/>
    <w:rsid w:val="00532FFA"/>
    <w:rsid w:val="00545F39"/>
    <w:rsid w:val="005514C3"/>
    <w:rsid w:val="0055177B"/>
    <w:rsid w:val="00552562"/>
    <w:rsid w:val="0055309C"/>
    <w:rsid w:val="005549D7"/>
    <w:rsid w:val="00554C7B"/>
    <w:rsid w:val="005552A0"/>
    <w:rsid w:val="00555688"/>
    <w:rsid w:val="00555AD6"/>
    <w:rsid w:val="00556F7C"/>
    <w:rsid w:val="005658EA"/>
    <w:rsid w:val="00565F25"/>
    <w:rsid w:val="0056613A"/>
    <w:rsid w:val="00566635"/>
    <w:rsid w:val="005672B6"/>
    <w:rsid w:val="0056756D"/>
    <w:rsid w:val="00567AB7"/>
    <w:rsid w:val="00570196"/>
    <w:rsid w:val="00570397"/>
    <w:rsid w:val="005717C5"/>
    <w:rsid w:val="00571916"/>
    <w:rsid w:val="00571ACB"/>
    <w:rsid w:val="005721D4"/>
    <w:rsid w:val="0057227B"/>
    <w:rsid w:val="00572423"/>
    <w:rsid w:val="00573B51"/>
    <w:rsid w:val="00575F88"/>
    <w:rsid w:val="005829DB"/>
    <w:rsid w:val="0058501E"/>
    <w:rsid w:val="00586958"/>
    <w:rsid w:val="00586BE8"/>
    <w:rsid w:val="0058710C"/>
    <w:rsid w:val="005902DA"/>
    <w:rsid w:val="0059137D"/>
    <w:rsid w:val="00592497"/>
    <w:rsid w:val="00593C9A"/>
    <w:rsid w:val="005951DD"/>
    <w:rsid w:val="005953F2"/>
    <w:rsid w:val="00596B20"/>
    <w:rsid w:val="00597244"/>
    <w:rsid w:val="005A085D"/>
    <w:rsid w:val="005A0975"/>
    <w:rsid w:val="005A2C97"/>
    <w:rsid w:val="005A3A0E"/>
    <w:rsid w:val="005A4ADB"/>
    <w:rsid w:val="005A5A44"/>
    <w:rsid w:val="005A64E5"/>
    <w:rsid w:val="005A6A43"/>
    <w:rsid w:val="005A6DE9"/>
    <w:rsid w:val="005B0534"/>
    <w:rsid w:val="005B148C"/>
    <w:rsid w:val="005B192F"/>
    <w:rsid w:val="005B1C58"/>
    <w:rsid w:val="005B2DE4"/>
    <w:rsid w:val="005B30E1"/>
    <w:rsid w:val="005B3725"/>
    <w:rsid w:val="005B66E9"/>
    <w:rsid w:val="005C0031"/>
    <w:rsid w:val="005C2616"/>
    <w:rsid w:val="005C4809"/>
    <w:rsid w:val="005D151F"/>
    <w:rsid w:val="005D1D78"/>
    <w:rsid w:val="005D2D20"/>
    <w:rsid w:val="005D5A05"/>
    <w:rsid w:val="005E2EA8"/>
    <w:rsid w:val="005E2F29"/>
    <w:rsid w:val="005E3C4B"/>
    <w:rsid w:val="005E6292"/>
    <w:rsid w:val="005F005F"/>
    <w:rsid w:val="005F7221"/>
    <w:rsid w:val="006000D6"/>
    <w:rsid w:val="006018FE"/>
    <w:rsid w:val="00602830"/>
    <w:rsid w:val="00606D64"/>
    <w:rsid w:val="00606E2B"/>
    <w:rsid w:val="00607D3A"/>
    <w:rsid w:val="0061198C"/>
    <w:rsid w:val="00612A22"/>
    <w:rsid w:val="00612E6A"/>
    <w:rsid w:val="00612EA9"/>
    <w:rsid w:val="0061492C"/>
    <w:rsid w:val="00615485"/>
    <w:rsid w:val="00615835"/>
    <w:rsid w:val="00615885"/>
    <w:rsid w:val="00615A83"/>
    <w:rsid w:val="00615E01"/>
    <w:rsid w:val="00617F41"/>
    <w:rsid w:val="00620494"/>
    <w:rsid w:val="00621A89"/>
    <w:rsid w:val="00626A2E"/>
    <w:rsid w:val="006302F2"/>
    <w:rsid w:val="006306C3"/>
    <w:rsid w:val="00632E7F"/>
    <w:rsid w:val="0063398E"/>
    <w:rsid w:val="00635ABB"/>
    <w:rsid w:val="00635DCE"/>
    <w:rsid w:val="0063625C"/>
    <w:rsid w:val="0064029A"/>
    <w:rsid w:val="006416CF"/>
    <w:rsid w:val="006501CE"/>
    <w:rsid w:val="00650507"/>
    <w:rsid w:val="00650D88"/>
    <w:rsid w:val="00651724"/>
    <w:rsid w:val="006534DE"/>
    <w:rsid w:val="00654E45"/>
    <w:rsid w:val="00655A14"/>
    <w:rsid w:val="00656031"/>
    <w:rsid w:val="00656EEA"/>
    <w:rsid w:val="00657B29"/>
    <w:rsid w:val="00660A2D"/>
    <w:rsid w:val="00660B97"/>
    <w:rsid w:val="00661248"/>
    <w:rsid w:val="00661877"/>
    <w:rsid w:val="00663EF8"/>
    <w:rsid w:val="0066426E"/>
    <w:rsid w:val="00665BE6"/>
    <w:rsid w:val="00667121"/>
    <w:rsid w:val="00667757"/>
    <w:rsid w:val="00667CC2"/>
    <w:rsid w:val="0067053D"/>
    <w:rsid w:val="0067186B"/>
    <w:rsid w:val="00672536"/>
    <w:rsid w:val="006737E8"/>
    <w:rsid w:val="00673FF4"/>
    <w:rsid w:val="006749E1"/>
    <w:rsid w:val="00674F07"/>
    <w:rsid w:val="0067725B"/>
    <w:rsid w:val="00677391"/>
    <w:rsid w:val="00684181"/>
    <w:rsid w:val="00685232"/>
    <w:rsid w:val="006857CE"/>
    <w:rsid w:val="00692D31"/>
    <w:rsid w:val="00695C3E"/>
    <w:rsid w:val="00696556"/>
    <w:rsid w:val="006A1659"/>
    <w:rsid w:val="006A391D"/>
    <w:rsid w:val="006A423E"/>
    <w:rsid w:val="006A59D1"/>
    <w:rsid w:val="006B0694"/>
    <w:rsid w:val="006B1F19"/>
    <w:rsid w:val="006B23C2"/>
    <w:rsid w:val="006B5D77"/>
    <w:rsid w:val="006C15A2"/>
    <w:rsid w:val="006C2911"/>
    <w:rsid w:val="006C392B"/>
    <w:rsid w:val="006C5074"/>
    <w:rsid w:val="006C7142"/>
    <w:rsid w:val="006C7F52"/>
    <w:rsid w:val="006D0D02"/>
    <w:rsid w:val="006D1B6D"/>
    <w:rsid w:val="006D39B9"/>
    <w:rsid w:val="006D490C"/>
    <w:rsid w:val="006D59B1"/>
    <w:rsid w:val="006D5CCF"/>
    <w:rsid w:val="006D61E8"/>
    <w:rsid w:val="006D635E"/>
    <w:rsid w:val="006D7883"/>
    <w:rsid w:val="006E10A7"/>
    <w:rsid w:val="006E125F"/>
    <w:rsid w:val="006E2D04"/>
    <w:rsid w:val="006E61C3"/>
    <w:rsid w:val="006F02E7"/>
    <w:rsid w:val="006F1532"/>
    <w:rsid w:val="006F3793"/>
    <w:rsid w:val="006F3A95"/>
    <w:rsid w:val="006F3CE5"/>
    <w:rsid w:val="006F43E9"/>
    <w:rsid w:val="006F449B"/>
    <w:rsid w:val="006F57E2"/>
    <w:rsid w:val="006F5927"/>
    <w:rsid w:val="006F5BB6"/>
    <w:rsid w:val="006F64BC"/>
    <w:rsid w:val="006F733E"/>
    <w:rsid w:val="007002DF"/>
    <w:rsid w:val="00701C16"/>
    <w:rsid w:val="00702FB0"/>
    <w:rsid w:val="00706C0D"/>
    <w:rsid w:val="00707D8D"/>
    <w:rsid w:val="0071102A"/>
    <w:rsid w:val="00711A0C"/>
    <w:rsid w:val="00712D34"/>
    <w:rsid w:val="00713432"/>
    <w:rsid w:val="0071394C"/>
    <w:rsid w:val="00717DE2"/>
    <w:rsid w:val="007204A3"/>
    <w:rsid w:val="00721CBE"/>
    <w:rsid w:val="00721D89"/>
    <w:rsid w:val="00722A47"/>
    <w:rsid w:val="00724CFB"/>
    <w:rsid w:val="00726391"/>
    <w:rsid w:val="00730569"/>
    <w:rsid w:val="00730F5A"/>
    <w:rsid w:val="00737CD1"/>
    <w:rsid w:val="00740A88"/>
    <w:rsid w:val="00743F90"/>
    <w:rsid w:val="00744659"/>
    <w:rsid w:val="007447FD"/>
    <w:rsid w:val="00744BFB"/>
    <w:rsid w:val="007455D3"/>
    <w:rsid w:val="00746401"/>
    <w:rsid w:val="007504DE"/>
    <w:rsid w:val="0075198E"/>
    <w:rsid w:val="00751A1C"/>
    <w:rsid w:val="0075211A"/>
    <w:rsid w:val="00752AB6"/>
    <w:rsid w:val="00753D55"/>
    <w:rsid w:val="007546FD"/>
    <w:rsid w:val="0075593B"/>
    <w:rsid w:val="007560AE"/>
    <w:rsid w:val="00756A92"/>
    <w:rsid w:val="00763D8F"/>
    <w:rsid w:val="00764F8D"/>
    <w:rsid w:val="00765FEC"/>
    <w:rsid w:val="007669C7"/>
    <w:rsid w:val="0077044E"/>
    <w:rsid w:val="00771713"/>
    <w:rsid w:val="00772EA6"/>
    <w:rsid w:val="0077341C"/>
    <w:rsid w:val="0077346F"/>
    <w:rsid w:val="007735BA"/>
    <w:rsid w:val="00774F10"/>
    <w:rsid w:val="007753BA"/>
    <w:rsid w:val="00777337"/>
    <w:rsid w:val="00777B64"/>
    <w:rsid w:val="0078188A"/>
    <w:rsid w:val="00782887"/>
    <w:rsid w:val="007828F0"/>
    <w:rsid w:val="0078397A"/>
    <w:rsid w:val="00784719"/>
    <w:rsid w:val="00784E15"/>
    <w:rsid w:val="00785505"/>
    <w:rsid w:val="007859B7"/>
    <w:rsid w:val="00786213"/>
    <w:rsid w:val="007907C7"/>
    <w:rsid w:val="00792E79"/>
    <w:rsid w:val="007A23EB"/>
    <w:rsid w:val="007A4F66"/>
    <w:rsid w:val="007A5F34"/>
    <w:rsid w:val="007A6428"/>
    <w:rsid w:val="007A71C9"/>
    <w:rsid w:val="007B5DF7"/>
    <w:rsid w:val="007B7802"/>
    <w:rsid w:val="007C0979"/>
    <w:rsid w:val="007C12AC"/>
    <w:rsid w:val="007C35A6"/>
    <w:rsid w:val="007C4FA3"/>
    <w:rsid w:val="007C6466"/>
    <w:rsid w:val="007C6963"/>
    <w:rsid w:val="007C697F"/>
    <w:rsid w:val="007C6A9D"/>
    <w:rsid w:val="007C78BD"/>
    <w:rsid w:val="007D17C0"/>
    <w:rsid w:val="007D2EDE"/>
    <w:rsid w:val="007D31FE"/>
    <w:rsid w:val="007D4153"/>
    <w:rsid w:val="007D75E5"/>
    <w:rsid w:val="007D7C43"/>
    <w:rsid w:val="007E02FF"/>
    <w:rsid w:val="007E0387"/>
    <w:rsid w:val="007E0790"/>
    <w:rsid w:val="007E1133"/>
    <w:rsid w:val="007E3EC7"/>
    <w:rsid w:val="007E52B4"/>
    <w:rsid w:val="007E62C4"/>
    <w:rsid w:val="007E6E94"/>
    <w:rsid w:val="007E75A1"/>
    <w:rsid w:val="007F0845"/>
    <w:rsid w:val="007F291C"/>
    <w:rsid w:val="007F3A4B"/>
    <w:rsid w:val="007F5928"/>
    <w:rsid w:val="0080115D"/>
    <w:rsid w:val="008030D7"/>
    <w:rsid w:val="00803614"/>
    <w:rsid w:val="0080483E"/>
    <w:rsid w:val="00805631"/>
    <w:rsid w:val="00807033"/>
    <w:rsid w:val="00807F28"/>
    <w:rsid w:val="0081035A"/>
    <w:rsid w:val="0081038A"/>
    <w:rsid w:val="00813B66"/>
    <w:rsid w:val="008143B2"/>
    <w:rsid w:val="008143C7"/>
    <w:rsid w:val="00816ECE"/>
    <w:rsid w:val="00817485"/>
    <w:rsid w:val="008215A8"/>
    <w:rsid w:val="0082170B"/>
    <w:rsid w:val="00821EE0"/>
    <w:rsid w:val="00821FDE"/>
    <w:rsid w:val="008220F1"/>
    <w:rsid w:val="008224AB"/>
    <w:rsid w:val="008234FA"/>
    <w:rsid w:val="00826047"/>
    <w:rsid w:val="00827AE8"/>
    <w:rsid w:val="0083173D"/>
    <w:rsid w:val="008327E8"/>
    <w:rsid w:val="00833D9A"/>
    <w:rsid w:val="00836E92"/>
    <w:rsid w:val="00837F7F"/>
    <w:rsid w:val="008403C3"/>
    <w:rsid w:val="008403D7"/>
    <w:rsid w:val="00841332"/>
    <w:rsid w:val="0084386B"/>
    <w:rsid w:val="00843B33"/>
    <w:rsid w:val="0084437E"/>
    <w:rsid w:val="00844D80"/>
    <w:rsid w:val="00845439"/>
    <w:rsid w:val="008505BD"/>
    <w:rsid w:val="00850F32"/>
    <w:rsid w:val="008518AA"/>
    <w:rsid w:val="00852ACB"/>
    <w:rsid w:val="00853087"/>
    <w:rsid w:val="00854E77"/>
    <w:rsid w:val="00855E63"/>
    <w:rsid w:val="0085633D"/>
    <w:rsid w:val="0085689A"/>
    <w:rsid w:val="00864A2F"/>
    <w:rsid w:val="00864F10"/>
    <w:rsid w:val="008659FE"/>
    <w:rsid w:val="008660FF"/>
    <w:rsid w:val="008678B1"/>
    <w:rsid w:val="008678D8"/>
    <w:rsid w:val="00870FD1"/>
    <w:rsid w:val="00873571"/>
    <w:rsid w:val="00874B30"/>
    <w:rsid w:val="008752AE"/>
    <w:rsid w:val="00875F06"/>
    <w:rsid w:val="008808FB"/>
    <w:rsid w:val="00880F27"/>
    <w:rsid w:val="00882642"/>
    <w:rsid w:val="00882C92"/>
    <w:rsid w:val="00883018"/>
    <w:rsid w:val="008842B5"/>
    <w:rsid w:val="008842C2"/>
    <w:rsid w:val="00886598"/>
    <w:rsid w:val="00890A09"/>
    <w:rsid w:val="008913C0"/>
    <w:rsid w:val="0089169E"/>
    <w:rsid w:val="0089314E"/>
    <w:rsid w:val="008933D6"/>
    <w:rsid w:val="00895C3B"/>
    <w:rsid w:val="008A0574"/>
    <w:rsid w:val="008A09EB"/>
    <w:rsid w:val="008A27C1"/>
    <w:rsid w:val="008A42F3"/>
    <w:rsid w:val="008A62C7"/>
    <w:rsid w:val="008A68DF"/>
    <w:rsid w:val="008A7105"/>
    <w:rsid w:val="008B00BE"/>
    <w:rsid w:val="008B0338"/>
    <w:rsid w:val="008B1041"/>
    <w:rsid w:val="008B19F1"/>
    <w:rsid w:val="008B2827"/>
    <w:rsid w:val="008B2DC0"/>
    <w:rsid w:val="008B4543"/>
    <w:rsid w:val="008B4856"/>
    <w:rsid w:val="008B5C63"/>
    <w:rsid w:val="008C1896"/>
    <w:rsid w:val="008C2643"/>
    <w:rsid w:val="008D029D"/>
    <w:rsid w:val="008D159C"/>
    <w:rsid w:val="008D276E"/>
    <w:rsid w:val="008D4416"/>
    <w:rsid w:val="008D4AB5"/>
    <w:rsid w:val="008D5BA8"/>
    <w:rsid w:val="008D79E8"/>
    <w:rsid w:val="008D7D7F"/>
    <w:rsid w:val="008E019E"/>
    <w:rsid w:val="008E0599"/>
    <w:rsid w:val="008E133F"/>
    <w:rsid w:val="008E1556"/>
    <w:rsid w:val="008E2058"/>
    <w:rsid w:val="008E250E"/>
    <w:rsid w:val="008E2A44"/>
    <w:rsid w:val="008E2B55"/>
    <w:rsid w:val="008E3961"/>
    <w:rsid w:val="008F1A26"/>
    <w:rsid w:val="008F2F6E"/>
    <w:rsid w:val="008F4A27"/>
    <w:rsid w:val="008F500B"/>
    <w:rsid w:val="008F529B"/>
    <w:rsid w:val="008F5485"/>
    <w:rsid w:val="008F69E2"/>
    <w:rsid w:val="008F761C"/>
    <w:rsid w:val="0090072B"/>
    <w:rsid w:val="009021EA"/>
    <w:rsid w:val="009102C6"/>
    <w:rsid w:val="00911E11"/>
    <w:rsid w:val="0091236C"/>
    <w:rsid w:val="009126E4"/>
    <w:rsid w:val="00915325"/>
    <w:rsid w:val="00917594"/>
    <w:rsid w:val="00917F41"/>
    <w:rsid w:val="009203D9"/>
    <w:rsid w:val="00920792"/>
    <w:rsid w:val="00920DC0"/>
    <w:rsid w:val="00920FF8"/>
    <w:rsid w:val="00923172"/>
    <w:rsid w:val="0092569A"/>
    <w:rsid w:val="0093175E"/>
    <w:rsid w:val="00936E31"/>
    <w:rsid w:val="0094035A"/>
    <w:rsid w:val="00940560"/>
    <w:rsid w:val="00941587"/>
    <w:rsid w:val="00941E2E"/>
    <w:rsid w:val="00943CB7"/>
    <w:rsid w:val="00943F9D"/>
    <w:rsid w:val="00944514"/>
    <w:rsid w:val="00945BE5"/>
    <w:rsid w:val="009502D9"/>
    <w:rsid w:val="00950476"/>
    <w:rsid w:val="00950E00"/>
    <w:rsid w:val="0095211A"/>
    <w:rsid w:val="00952E1B"/>
    <w:rsid w:val="009538A4"/>
    <w:rsid w:val="009549D4"/>
    <w:rsid w:val="009560FD"/>
    <w:rsid w:val="00956190"/>
    <w:rsid w:val="00960FD4"/>
    <w:rsid w:val="00962477"/>
    <w:rsid w:val="0096337C"/>
    <w:rsid w:val="00972072"/>
    <w:rsid w:val="009724C7"/>
    <w:rsid w:val="00973245"/>
    <w:rsid w:val="00973397"/>
    <w:rsid w:val="0097735A"/>
    <w:rsid w:val="00977389"/>
    <w:rsid w:val="00977491"/>
    <w:rsid w:val="009778FE"/>
    <w:rsid w:val="00977CE6"/>
    <w:rsid w:val="0098374A"/>
    <w:rsid w:val="009838AD"/>
    <w:rsid w:val="00984392"/>
    <w:rsid w:val="00984E17"/>
    <w:rsid w:val="0098573C"/>
    <w:rsid w:val="00987870"/>
    <w:rsid w:val="00987E11"/>
    <w:rsid w:val="00987E41"/>
    <w:rsid w:val="00990041"/>
    <w:rsid w:val="009907B7"/>
    <w:rsid w:val="009946C6"/>
    <w:rsid w:val="00995671"/>
    <w:rsid w:val="0099622D"/>
    <w:rsid w:val="009A3A74"/>
    <w:rsid w:val="009A56C9"/>
    <w:rsid w:val="009B123B"/>
    <w:rsid w:val="009B273B"/>
    <w:rsid w:val="009B34E4"/>
    <w:rsid w:val="009B4CEA"/>
    <w:rsid w:val="009B596D"/>
    <w:rsid w:val="009B690A"/>
    <w:rsid w:val="009C20AA"/>
    <w:rsid w:val="009C3056"/>
    <w:rsid w:val="009C341A"/>
    <w:rsid w:val="009C6F7F"/>
    <w:rsid w:val="009D0929"/>
    <w:rsid w:val="009D0C2B"/>
    <w:rsid w:val="009D3673"/>
    <w:rsid w:val="009D3746"/>
    <w:rsid w:val="009D5BCC"/>
    <w:rsid w:val="009D5D89"/>
    <w:rsid w:val="009D7CAC"/>
    <w:rsid w:val="009E1047"/>
    <w:rsid w:val="009E19B6"/>
    <w:rsid w:val="009E1EC5"/>
    <w:rsid w:val="009E2E0F"/>
    <w:rsid w:val="009E5EF6"/>
    <w:rsid w:val="009E647E"/>
    <w:rsid w:val="009F0691"/>
    <w:rsid w:val="009F2EEA"/>
    <w:rsid w:val="009F407D"/>
    <w:rsid w:val="009F4473"/>
    <w:rsid w:val="009F56DF"/>
    <w:rsid w:val="009F5BE0"/>
    <w:rsid w:val="009F5CB8"/>
    <w:rsid w:val="009F6CD2"/>
    <w:rsid w:val="009F6DCF"/>
    <w:rsid w:val="009F727E"/>
    <w:rsid w:val="009F77E4"/>
    <w:rsid w:val="00A00051"/>
    <w:rsid w:val="00A03CCA"/>
    <w:rsid w:val="00A104E2"/>
    <w:rsid w:val="00A11EF6"/>
    <w:rsid w:val="00A13999"/>
    <w:rsid w:val="00A165A2"/>
    <w:rsid w:val="00A174CE"/>
    <w:rsid w:val="00A176DF"/>
    <w:rsid w:val="00A219FA"/>
    <w:rsid w:val="00A226D1"/>
    <w:rsid w:val="00A22D75"/>
    <w:rsid w:val="00A2357C"/>
    <w:rsid w:val="00A321C4"/>
    <w:rsid w:val="00A32EA7"/>
    <w:rsid w:val="00A35337"/>
    <w:rsid w:val="00A442E6"/>
    <w:rsid w:val="00A456C3"/>
    <w:rsid w:val="00A467A8"/>
    <w:rsid w:val="00A473BF"/>
    <w:rsid w:val="00A500AF"/>
    <w:rsid w:val="00A51293"/>
    <w:rsid w:val="00A51428"/>
    <w:rsid w:val="00A53662"/>
    <w:rsid w:val="00A53B58"/>
    <w:rsid w:val="00A5514F"/>
    <w:rsid w:val="00A554D4"/>
    <w:rsid w:val="00A570CC"/>
    <w:rsid w:val="00A576BE"/>
    <w:rsid w:val="00A57A23"/>
    <w:rsid w:val="00A605F8"/>
    <w:rsid w:val="00A611DF"/>
    <w:rsid w:val="00A61C3D"/>
    <w:rsid w:val="00A6390D"/>
    <w:rsid w:val="00A63DBA"/>
    <w:rsid w:val="00A6599B"/>
    <w:rsid w:val="00A66940"/>
    <w:rsid w:val="00A67BBA"/>
    <w:rsid w:val="00A70713"/>
    <w:rsid w:val="00A70994"/>
    <w:rsid w:val="00A7203D"/>
    <w:rsid w:val="00A72C61"/>
    <w:rsid w:val="00A7338A"/>
    <w:rsid w:val="00A73E75"/>
    <w:rsid w:val="00A75C09"/>
    <w:rsid w:val="00A7759E"/>
    <w:rsid w:val="00A777BF"/>
    <w:rsid w:val="00A8310F"/>
    <w:rsid w:val="00A846E4"/>
    <w:rsid w:val="00A85E3D"/>
    <w:rsid w:val="00A867E6"/>
    <w:rsid w:val="00A92020"/>
    <w:rsid w:val="00A92598"/>
    <w:rsid w:val="00A92A1B"/>
    <w:rsid w:val="00A9338A"/>
    <w:rsid w:val="00A93E5A"/>
    <w:rsid w:val="00A94339"/>
    <w:rsid w:val="00A95954"/>
    <w:rsid w:val="00A97A32"/>
    <w:rsid w:val="00AA1493"/>
    <w:rsid w:val="00AA5651"/>
    <w:rsid w:val="00AA5DFA"/>
    <w:rsid w:val="00AA6781"/>
    <w:rsid w:val="00AA6E95"/>
    <w:rsid w:val="00AA72AB"/>
    <w:rsid w:val="00AB0A56"/>
    <w:rsid w:val="00AB1354"/>
    <w:rsid w:val="00AB2F2A"/>
    <w:rsid w:val="00AB2FC1"/>
    <w:rsid w:val="00AB399D"/>
    <w:rsid w:val="00AB3EBA"/>
    <w:rsid w:val="00AB7083"/>
    <w:rsid w:val="00AC17FD"/>
    <w:rsid w:val="00AC3809"/>
    <w:rsid w:val="00AC3DE1"/>
    <w:rsid w:val="00AC5CCD"/>
    <w:rsid w:val="00AC6215"/>
    <w:rsid w:val="00AC6AD0"/>
    <w:rsid w:val="00AD154D"/>
    <w:rsid w:val="00AD1E64"/>
    <w:rsid w:val="00AD2A05"/>
    <w:rsid w:val="00AD36C8"/>
    <w:rsid w:val="00AD4CAF"/>
    <w:rsid w:val="00AD7677"/>
    <w:rsid w:val="00AD7945"/>
    <w:rsid w:val="00AD7FF8"/>
    <w:rsid w:val="00AE14DA"/>
    <w:rsid w:val="00AE1565"/>
    <w:rsid w:val="00AE366F"/>
    <w:rsid w:val="00AE3916"/>
    <w:rsid w:val="00AE5D12"/>
    <w:rsid w:val="00AE6162"/>
    <w:rsid w:val="00AE70B0"/>
    <w:rsid w:val="00AF18D3"/>
    <w:rsid w:val="00AF36EE"/>
    <w:rsid w:val="00AF4731"/>
    <w:rsid w:val="00AF5E50"/>
    <w:rsid w:val="00AF61AA"/>
    <w:rsid w:val="00AF739F"/>
    <w:rsid w:val="00AF73C8"/>
    <w:rsid w:val="00B02AFE"/>
    <w:rsid w:val="00B032F7"/>
    <w:rsid w:val="00B03644"/>
    <w:rsid w:val="00B03D77"/>
    <w:rsid w:val="00B064C2"/>
    <w:rsid w:val="00B06623"/>
    <w:rsid w:val="00B070F2"/>
    <w:rsid w:val="00B07888"/>
    <w:rsid w:val="00B07C29"/>
    <w:rsid w:val="00B1059F"/>
    <w:rsid w:val="00B12563"/>
    <w:rsid w:val="00B143E9"/>
    <w:rsid w:val="00B213B7"/>
    <w:rsid w:val="00B22FF7"/>
    <w:rsid w:val="00B23D01"/>
    <w:rsid w:val="00B24B39"/>
    <w:rsid w:val="00B25183"/>
    <w:rsid w:val="00B25BB0"/>
    <w:rsid w:val="00B2760A"/>
    <w:rsid w:val="00B31B86"/>
    <w:rsid w:val="00B340BC"/>
    <w:rsid w:val="00B34622"/>
    <w:rsid w:val="00B3502E"/>
    <w:rsid w:val="00B35E16"/>
    <w:rsid w:val="00B42052"/>
    <w:rsid w:val="00B43BCE"/>
    <w:rsid w:val="00B453DC"/>
    <w:rsid w:val="00B47847"/>
    <w:rsid w:val="00B51190"/>
    <w:rsid w:val="00B53448"/>
    <w:rsid w:val="00B53512"/>
    <w:rsid w:val="00B547AA"/>
    <w:rsid w:val="00B55090"/>
    <w:rsid w:val="00B56F14"/>
    <w:rsid w:val="00B57FC5"/>
    <w:rsid w:val="00B60392"/>
    <w:rsid w:val="00B619D5"/>
    <w:rsid w:val="00B61E6A"/>
    <w:rsid w:val="00B629EF"/>
    <w:rsid w:val="00B62B49"/>
    <w:rsid w:val="00B634F3"/>
    <w:rsid w:val="00B642FB"/>
    <w:rsid w:val="00B643BA"/>
    <w:rsid w:val="00B644B4"/>
    <w:rsid w:val="00B65647"/>
    <w:rsid w:val="00B66324"/>
    <w:rsid w:val="00B716DC"/>
    <w:rsid w:val="00B71918"/>
    <w:rsid w:val="00B7299C"/>
    <w:rsid w:val="00B731FF"/>
    <w:rsid w:val="00B745DC"/>
    <w:rsid w:val="00B74CB6"/>
    <w:rsid w:val="00B75719"/>
    <w:rsid w:val="00B75C12"/>
    <w:rsid w:val="00B76301"/>
    <w:rsid w:val="00B80AA6"/>
    <w:rsid w:val="00B80D28"/>
    <w:rsid w:val="00B80E49"/>
    <w:rsid w:val="00B82A28"/>
    <w:rsid w:val="00B84419"/>
    <w:rsid w:val="00B90522"/>
    <w:rsid w:val="00B90A3B"/>
    <w:rsid w:val="00B92094"/>
    <w:rsid w:val="00B93325"/>
    <w:rsid w:val="00B93EAD"/>
    <w:rsid w:val="00B9414E"/>
    <w:rsid w:val="00B9441B"/>
    <w:rsid w:val="00B968E8"/>
    <w:rsid w:val="00BA15E2"/>
    <w:rsid w:val="00BA1DA2"/>
    <w:rsid w:val="00BA27E8"/>
    <w:rsid w:val="00BA480D"/>
    <w:rsid w:val="00BA4ABD"/>
    <w:rsid w:val="00BA50B6"/>
    <w:rsid w:val="00BA7B27"/>
    <w:rsid w:val="00BB20DA"/>
    <w:rsid w:val="00BB23CE"/>
    <w:rsid w:val="00BB3FC0"/>
    <w:rsid w:val="00BB47B4"/>
    <w:rsid w:val="00BC06A4"/>
    <w:rsid w:val="00BC19A5"/>
    <w:rsid w:val="00BC23BC"/>
    <w:rsid w:val="00BC472C"/>
    <w:rsid w:val="00BC616B"/>
    <w:rsid w:val="00BC6516"/>
    <w:rsid w:val="00BC7895"/>
    <w:rsid w:val="00BC7F4A"/>
    <w:rsid w:val="00BD1283"/>
    <w:rsid w:val="00BD18B9"/>
    <w:rsid w:val="00BD22E1"/>
    <w:rsid w:val="00BD2C8D"/>
    <w:rsid w:val="00BD3680"/>
    <w:rsid w:val="00BD51E0"/>
    <w:rsid w:val="00BD6653"/>
    <w:rsid w:val="00BD7E10"/>
    <w:rsid w:val="00BE08B3"/>
    <w:rsid w:val="00BE1429"/>
    <w:rsid w:val="00BE1C07"/>
    <w:rsid w:val="00BE239B"/>
    <w:rsid w:val="00BE2F93"/>
    <w:rsid w:val="00BE3132"/>
    <w:rsid w:val="00BE494B"/>
    <w:rsid w:val="00BE4F8C"/>
    <w:rsid w:val="00BE74F8"/>
    <w:rsid w:val="00BF1EB8"/>
    <w:rsid w:val="00BF5028"/>
    <w:rsid w:val="00C01250"/>
    <w:rsid w:val="00C02560"/>
    <w:rsid w:val="00C02D65"/>
    <w:rsid w:val="00C04AD8"/>
    <w:rsid w:val="00C05D16"/>
    <w:rsid w:val="00C068AA"/>
    <w:rsid w:val="00C1003A"/>
    <w:rsid w:val="00C10936"/>
    <w:rsid w:val="00C11751"/>
    <w:rsid w:val="00C11AE4"/>
    <w:rsid w:val="00C11E10"/>
    <w:rsid w:val="00C124D6"/>
    <w:rsid w:val="00C12C79"/>
    <w:rsid w:val="00C13C86"/>
    <w:rsid w:val="00C145E0"/>
    <w:rsid w:val="00C158FF"/>
    <w:rsid w:val="00C2034B"/>
    <w:rsid w:val="00C20CB9"/>
    <w:rsid w:val="00C229BE"/>
    <w:rsid w:val="00C25F16"/>
    <w:rsid w:val="00C2637E"/>
    <w:rsid w:val="00C26C54"/>
    <w:rsid w:val="00C30AD1"/>
    <w:rsid w:val="00C30BFD"/>
    <w:rsid w:val="00C31123"/>
    <w:rsid w:val="00C3242B"/>
    <w:rsid w:val="00C324E2"/>
    <w:rsid w:val="00C33D75"/>
    <w:rsid w:val="00C34002"/>
    <w:rsid w:val="00C34C21"/>
    <w:rsid w:val="00C353FB"/>
    <w:rsid w:val="00C36722"/>
    <w:rsid w:val="00C372E8"/>
    <w:rsid w:val="00C37C62"/>
    <w:rsid w:val="00C412E1"/>
    <w:rsid w:val="00C41635"/>
    <w:rsid w:val="00C44E3F"/>
    <w:rsid w:val="00C45EC2"/>
    <w:rsid w:val="00C46065"/>
    <w:rsid w:val="00C46593"/>
    <w:rsid w:val="00C46E08"/>
    <w:rsid w:val="00C52110"/>
    <w:rsid w:val="00C52339"/>
    <w:rsid w:val="00C53438"/>
    <w:rsid w:val="00C53F63"/>
    <w:rsid w:val="00C54537"/>
    <w:rsid w:val="00C54676"/>
    <w:rsid w:val="00C54878"/>
    <w:rsid w:val="00C54B80"/>
    <w:rsid w:val="00C55ACB"/>
    <w:rsid w:val="00C56031"/>
    <w:rsid w:val="00C607BF"/>
    <w:rsid w:val="00C6394B"/>
    <w:rsid w:val="00C64622"/>
    <w:rsid w:val="00C647CB"/>
    <w:rsid w:val="00C64A93"/>
    <w:rsid w:val="00C64EAD"/>
    <w:rsid w:val="00C65EE1"/>
    <w:rsid w:val="00C66F53"/>
    <w:rsid w:val="00C67175"/>
    <w:rsid w:val="00C67576"/>
    <w:rsid w:val="00C6777F"/>
    <w:rsid w:val="00C67A97"/>
    <w:rsid w:val="00C70294"/>
    <w:rsid w:val="00C7067D"/>
    <w:rsid w:val="00C71713"/>
    <w:rsid w:val="00C71778"/>
    <w:rsid w:val="00C752BC"/>
    <w:rsid w:val="00C772C9"/>
    <w:rsid w:val="00C77368"/>
    <w:rsid w:val="00C77958"/>
    <w:rsid w:val="00C8072A"/>
    <w:rsid w:val="00C83921"/>
    <w:rsid w:val="00C83930"/>
    <w:rsid w:val="00C8677C"/>
    <w:rsid w:val="00C90405"/>
    <w:rsid w:val="00C90A07"/>
    <w:rsid w:val="00C9172C"/>
    <w:rsid w:val="00C91A59"/>
    <w:rsid w:val="00C91A9E"/>
    <w:rsid w:val="00C93493"/>
    <w:rsid w:val="00C952CE"/>
    <w:rsid w:val="00C9533A"/>
    <w:rsid w:val="00C95539"/>
    <w:rsid w:val="00C95A2A"/>
    <w:rsid w:val="00C971F0"/>
    <w:rsid w:val="00C97BB3"/>
    <w:rsid w:val="00CA27F2"/>
    <w:rsid w:val="00CA6742"/>
    <w:rsid w:val="00CA72E3"/>
    <w:rsid w:val="00CB105C"/>
    <w:rsid w:val="00CB3E2A"/>
    <w:rsid w:val="00CB4C9E"/>
    <w:rsid w:val="00CB4F61"/>
    <w:rsid w:val="00CB7039"/>
    <w:rsid w:val="00CC1A16"/>
    <w:rsid w:val="00CC4DDC"/>
    <w:rsid w:val="00CC7B0A"/>
    <w:rsid w:val="00CD13B3"/>
    <w:rsid w:val="00CD319E"/>
    <w:rsid w:val="00CD3AA9"/>
    <w:rsid w:val="00CD6307"/>
    <w:rsid w:val="00CD63CA"/>
    <w:rsid w:val="00CE1E49"/>
    <w:rsid w:val="00CE2393"/>
    <w:rsid w:val="00CE2910"/>
    <w:rsid w:val="00CE2E5A"/>
    <w:rsid w:val="00CE37A0"/>
    <w:rsid w:val="00CE4379"/>
    <w:rsid w:val="00CE5C33"/>
    <w:rsid w:val="00CE5E01"/>
    <w:rsid w:val="00CE789B"/>
    <w:rsid w:val="00CF0302"/>
    <w:rsid w:val="00CF0A48"/>
    <w:rsid w:val="00CF1002"/>
    <w:rsid w:val="00CF20E7"/>
    <w:rsid w:val="00CF32E2"/>
    <w:rsid w:val="00CF5DAB"/>
    <w:rsid w:val="00CF7566"/>
    <w:rsid w:val="00D013AA"/>
    <w:rsid w:val="00D06AF7"/>
    <w:rsid w:val="00D101A8"/>
    <w:rsid w:val="00D10668"/>
    <w:rsid w:val="00D10918"/>
    <w:rsid w:val="00D12DE0"/>
    <w:rsid w:val="00D12F72"/>
    <w:rsid w:val="00D143F1"/>
    <w:rsid w:val="00D1633A"/>
    <w:rsid w:val="00D1672B"/>
    <w:rsid w:val="00D16A9B"/>
    <w:rsid w:val="00D200D0"/>
    <w:rsid w:val="00D2034D"/>
    <w:rsid w:val="00D22855"/>
    <w:rsid w:val="00D22E73"/>
    <w:rsid w:val="00D23851"/>
    <w:rsid w:val="00D2507E"/>
    <w:rsid w:val="00D26094"/>
    <w:rsid w:val="00D27D24"/>
    <w:rsid w:val="00D30506"/>
    <w:rsid w:val="00D311D1"/>
    <w:rsid w:val="00D3242F"/>
    <w:rsid w:val="00D32F3B"/>
    <w:rsid w:val="00D339DF"/>
    <w:rsid w:val="00D34604"/>
    <w:rsid w:val="00D358B8"/>
    <w:rsid w:val="00D367B0"/>
    <w:rsid w:val="00D37880"/>
    <w:rsid w:val="00D402A6"/>
    <w:rsid w:val="00D41A50"/>
    <w:rsid w:val="00D44021"/>
    <w:rsid w:val="00D46D24"/>
    <w:rsid w:val="00D50239"/>
    <w:rsid w:val="00D516D0"/>
    <w:rsid w:val="00D51944"/>
    <w:rsid w:val="00D531BF"/>
    <w:rsid w:val="00D543CC"/>
    <w:rsid w:val="00D54584"/>
    <w:rsid w:val="00D5631C"/>
    <w:rsid w:val="00D57CA8"/>
    <w:rsid w:val="00D57E8B"/>
    <w:rsid w:val="00D60006"/>
    <w:rsid w:val="00D608DD"/>
    <w:rsid w:val="00D60C08"/>
    <w:rsid w:val="00D61DAD"/>
    <w:rsid w:val="00D62266"/>
    <w:rsid w:val="00D6252D"/>
    <w:rsid w:val="00D66C5C"/>
    <w:rsid w:val="00D70362"/>
    <w:rsid w:val="00D705BD"/>
    <w:rsid w:val="00D71FC2"/>
    <w:rsid w:val="00D723CA"/>
    <w:rsid w:val="00D725DA"/>
    <w:rsid w:val="00D72BA4"/>
    <w:rsid w:val="00D72BF7"/>
    <w:rsid w:val="00D74180"/>
    <w:rsid w:val="00D757A1"/>
    <w:rsid w:val="00D774C4"/>
    <w:rsid w:val="00D80CC4"/>
    <w:rsid w:val="00D813CC"/>
    <w:rsid w:val="00D824F1"/>
    <w:rsid w:val="00D86A71"/>
    <w:rsid w:val="00D874D4"/>
    <w:rsid w:val="00D87EB4"/>
    <w:rsid w:val="00D90B22"/>
    <w:rsid w:val="00D91966"/>
    <w:rsid w:val="00D91B37"/>
    <w:rsid w:val="00D92B91"/>
    <w:rsid w:val="00D95C85"/>
    <w:rsid w:val="00D9642F"/>
    <w:rsid w:val="00DA03B5"/>
    <w:rsid w:val="00DA058C"/>
    <w:rsid w:val="00DA1695"/>
    <w:rsid w:val="00DA22BA"/>
    <w:rsid w:val="00DA3F34"/>
    <w:rsid w:val="00DA58C3"/>
    <w:rsid w:val="00DA6788"/>
    <w:rsid w:val="00DA6C0B"/>
    <w:rsid w:val="00DA7832"/>
    <w:rsid w:val="00DB0399"/>
    <w:rsid w:val="00DB0662"/>
    <w:rsid w:val="00DB3754"/>
    <w:rsid w:val="00DB38AA"/>
    <w:rsid w:val="00DB3E96"/>
    <w:rsid w:val="00DB4ED4"/>
    <w:rsid w:val="00DB514E"/>
    <w:rsid w:val="00DB5A17"/>
    <w:rsid w:val="00DB6E76"/>
    <w:rsid w:val="00DC5105"/>
    <w:rsid w:val="00DC51C0"/>
    <w:rsid w:val="00DC7444"/>
    <w:rsid w:val="00DD0E80"/>
    <w:rsid w:val="00DD0EC5"/>
    <w:rsid w:val="00DD1035"/>
    <w:rsid w:val="00DD1861"/>
    <w:rsid w:val="00DD1A27"/>
    <w:rsid w:val="00DD2852"/>
    <w:rsid w:val="00DD30B0"/>
    <w:rsid w:val="00DD34DB"/>
    <w:rsid w:val="00DD41D8"/>
    <w:rsid w:val="00DD4FB5"/>
    <w:rsid w:val="00DD522A"/>
    <w:rsid w:val="00DD6D51"/>
    <w:rsid w:val="00DD7DDB"/>
    <w:rsid w:val="00DE0E7E"/>
    <w:rsid w:val="00DE3A8A"/>
    <w:rsid w:val="00DE644A"/>
    <w:rsid w:val="00DE692B"/>
    <w:rsid w:val="00DF0591"/>
    <w:rsid w:val="00DF0774"/>
    <w:rsid w:val="00DF171E"/>
    <w:rsid w:val="00DF2312"/>
    <w:rsid w:val="00DF2772"/>
    <w:rsid w:val="00DF30FF"/>
    <w:rsid w:val="00DF3749"/>
    <w:rsid w:val="00DF4CD1"/>
    <w:rsid w:val="00DF643F"/>
    <w:rsid w:val="00E01A68"/>
    <w:rsid w:val="00E03D10"/>
    <w:rsid w:val="00E05C6D"/>
    <w:rsid w:val="00E064A5"/>
    <w:rsid w:val="00E077D3"/>
    <w:rsid w:val="00E07F97"/>
    <w:rsid w:val="00E10D48"/>
    <w:rsid w:val="00E10E3A"/>
    <w:rsid w:val="00E11E42"/>
    <w:rsid w:val="00E13CEE"/>
    <w:rsid w:val="00E1455A"/>
    <w:rsid w:val="00E149AE"/>
    <w:rsid w:val="00E1656A"/>
    <w:rsid w:val="00E20CBB"/>
    <w:rsid w:val="00E2146F"/>
    <w:rsid w:val="00E21C03"/>
    <w:rsid w:val="00E21D24"/>
    <w:rsid w:val="00E22240"/>
    <w:rsid w:val="00E24A5B"/>
    <w:rsid w:val="00E252BA"/>
    <w:rsid w:val="00E25762"/>
    <w:rsid w:val="00E264B4"/>
    <w:rsid w:val="00E2762B"/>
    <w:rsid w:val="00E278B7"/>
    <w:rsid w:val="00E27D50"/>
    <w:rsid w:val="00E314C5"/>
    <w:rsid w:val="00E32B46"/>
    <w:rsid w:val="00E33EA5"/>
    <w:rsid w:val="00E342AB"/>
    <w:rsid w:val="00E34853"/>
    <w:rsid w:val="00E35709"/>
    <w:rsid w:val="00E35AF3"/>
    <w:rsid w:val="00E35B4B"/>
    <w:rsid w:val="00E35C0A"/>
    <w:rsid w:val="00E35E5C"/>
    <w:rsid w:val="00E37C19"/>
    <w:rsid w:val="00E4089A"/>
    <w:rsid w:val="00E4103C"/>
    <w:rsid w:val="00E4230B"/>
    <w:rsid w:val="00E44F31"/>
    <w:rsid w:val="00E45557"/>
    <w:rsid w:val="00E465F2"/>
    <w:rsid w:val="00E50211"/>
    <w:rsid w:val="00E5184E"/>
    <w:rsid w:val="00E538F7"/>
    <w:rsid w:val="00E551ED"/>
    <w:rsid w:val="00E60F3A"/>
    <w:rsid w:val="00E63649"/>
    <w:rsid w:val="00E636C2"/>
    <w:rsid w:val="00E63DFD"/>
    <w:rsid w:val="00E655F6"/>
    <w:rsid w:val="00E65830"/>
    <w:rsid w:val="00E65972"/>
    <w:rsid w:val="00E670F5"/>
    <w:rsid w:val="00E7036D"/>
    <w:rsid w:val="00E70859"/>
    <w:rsid w:val="00E70D6E"/>
    <w:rsid w:val="00E73A90"/>
    <w:rsid w:val="00E74AC7"/>
    <w:rsid w:val="00E769F2"/>
    <w:rsid w:val="00E7748D"/>
    <w:rsid w:val="00E82EA6"/>
    <w:rsid w:val="00E831BC"/>
    <w:rsid w:val="00E8484B"/>
    <w:rsid w:val="00E84B26"/>
    <w:rsid w:val="00E84BFE"/>
    <w:rsid w:val="00E85521"/>
    <w:rsid w:val="00E85AD6"/>
    <w:rsid w:val="00E8776F"/>
    <w:rsid w:val="00E87FE4"/>
    <w:rsid w:val="00E9220B"/>
    <w:rsid w:val="00E92585"/>
    <w:rsid w:val="00E92D84"/>
    <w:rsid w:val="00E95D39"/>
    <w:rsid w:val="00E97325"/>
    <w:rsid w:val="00EA0AA8"/>
    <w:rsid w:val="00EA3523"/>
    <w:rsid w:val="00EA447B"/>
    <w:rsid w:val="00EB1840"/>
    <w:rsid w:val="00EB18B3"/>
    <w:rsid w:val="00EB51B4"/>
    <w:rsid w:val="00EB542E"/>
    <w:rsid w:val="00EB586B"/>
    <w:rsid w:val="00EB597B"/>
    <w:rsid w:val="00EB62EF"/>
    <w:rsid w:val="00EB6CF9"/>
    <w:rsid w:val="00EB7DF0"/>
    <w:rsid w:val="00EC32E6"/>
    <w:rsid w:val="00EC39BC"/>
    <w:rsid w:val="00EC5516"/>
    <w:rsid w:val="00EC6846"/>
    <w:rsid w:val="00ED303F"/>
    <w:rsid w:val="00ED4B99"/>
    <w:rsid w:val="00ED4D69"/>
    <w:rsid w:val="00ED5A4F"/>
    <w:rsid w:val="00ED7021"/>
    <w:rsid w:val="00ED70AD"/>
    <w:rsid w:val="00ED7F0E"/>
    <w:rsid w:val="00EE1AD4"/>
    <w:rsid w:val="00EE25F9"/>
    <w:rsid w:val="00EE617B"/>
    <w:rsid w:val="00EE64F8"/>
    <w:rsid w:val="00EE7371"/>
    <w:rsid w:val="00EE753E"/>
    <w:rsid w:val="00EE7611"/>
    <w:rsid w:val="00EE76FD"/>
    <w:rsid w:val="00EF1737"/>
    <w:rsid w:val="00EF1A8C"/>
    <w:rsid w:val="00EF1CB6"/>
    <w:rsid w:val="00EF2D72"/>
    <w:rsid w:val="00EF337B"/>
    <w:rsid w:val="00EF382B"/>
    <w:rsid w:val="00EF3B83"/>
    <w:rsid w:val="00EF3FCD"/>
    <w:rsid w:val="00EF43C3"/>
    <w:rsid w:val="00EF5591"/>
    <w:rsid w:val="00EF6C3F"/>
    <w:rsid w:val="00F00179"/>
    <w:rsid w:val="00F00FF0"/>
    <w:rsid w:val="00F021DB"/>
    <w:rsid w:val="00F02766"/>
    <w:rsid w:val="00F02B56"/>
    <w:rsid w:val="00F03C53"/>
    <w:rsid w:val="00F03D85"/>
    <w:rsid w:val="00F07CE1"/>
    <w:rsid w:val="00F10CC6"/>
    <w:rsid w:val="00F11993"/>
    <w:rsid w:val="00F13260"/>
    <w:rsid w:val="00F145C7"/>
    <w:rsid w:val="00F1473E"/>
    <w:rsid w:val="00F15896"/>
    <w:rsid w:val="00F16BA3"/>
    <w:rsid w:val="00F17679"/>
    <w:rsid w:val="00F17C16"/>
    <w:rsid w:val="00F2259D"/>
    <w:rsid w:val="00F24518"/>
    <w:rsid w:val="00F265C7"/>
    <w:rsid w:val="00F26A13"/>
    <w:rsid w:val="00F26F2D"/>
    <w:rsid w:val="00F27AC3"/>
    <w:rsid w:val="00F30D05"/>
    <w:rsid w:val="00F310B2"/>
    <w:rsid w:val="00F316E8"/>
    <w:rsid w:val="00F31916"/>
    <w:rsid w:val="00F31D66"/>
    <w:rsid w:val="00F324B1"/>
    <w:rsid w:val="00F331C4"/>
    <w:rsid w:val="00F34211"/>
    <w:rsid w:val="00F3700D"/>
    <w:rsid w:val="00F377EB"/>
    <w:rsid w:val="00F43BCF"/>
    <w:rsid w:val="00F45031"/>
    <w:rsid w:val="00F45274"/>
    <w:rsid w:val="00F50326"/>
    <w:rsid w:val="00F51897"/>
    <w:rsid w:val="00F5440D"/>
    <w:rsid w:val="00F54D02"/>
    <w:rsid w:val="00F55561"/>
    <w:rsid w:val="00F577F8"/>
    <w:rsid w:val="00F60205"/>
    <w:rsid w:val="00F627D0"/>
    <w:rsid w:val="00F628E7"/>
    <w:rsid w:val="00F62932"/>
    <w:rsid w:val="00F65457"/>
    <w:rsid w:val="00F65BA1"/>
    <w:rsid w:val="00F67890"/>
    <w:rsid w:val="00F67A72"/>
    <w:rsid w:val="00F70394"/>
    <w:rsid w:val="00F713E6"/>
    <w:rsid w:val="00F76A9D"/>
    <w:rsid w:val="00F7716C"/>
    <w:rsid w:val="00F7725A"/>
    <w:rsid w:val="00F772BF"/>
    <w:rsid w:val="00F775EA"/>
    <w:rsid w:val="00F80574"/>
    <w:rsid w:val="00F812DD"/>
    <w:rsid w:val="00F838AC"/>
    <w:rsid w:val="00F83A50"/>
    <w:rsid w:val="00F8534F"/>
    <w:rsid w:val="00F85A61"/>
    <w:rsid w:val="00F87BD5"/>
    <w:rsid w:val="00F96BEB"/>
    <w:rsid w:val="00F97120"/>
    <w:rsid w:val="00F97BD5"/>
    <w:rsid w:val="00F97C54"/>
    <w:rsid w:val="00FA0B7B"/>
    <w:rsid w:val="00FA1A41"/>
    <w:rsid w:val="00FA1C83"/>
    <w:rsid w:val="00FA39B0"/>
    <w:rsid w:val="00FA6D3B"/>
    <w:rsid w:val="00FB0069"/>
    <w:rsid w:val="00FB0678"/>
    <w:rsid w:val="00FB09D3"/>
    <w:rsid w:val="00FB0A80"/>
    <w:rsid w:val="00FB26EC"/>
    <w:rsid w:val="00FB2792"/>
    <w:rsid w:val="00FB6AB7"/>
    <w:rsid w:val="00FC0223"/>
    <w:rsid w:val="00FC16AD"/>
    <w:rsid w:val="00FC4BE4"/>
    <w:rsid w:val="00FC6ACC"/>
    <w:rsid w:val="00FC74E3"/>
    <w:rsid w:val="00FD1C68"/>
    <w:rsid w:val="00FD2D72"/>
    <w:rsid w:val="00FD3522"/>
    <w:rsid w:val="00FD36B7"/>
    <w:rsid w:val="00FD3AFC"/>
    <w:rsid w:val="00FD3D88"/>
    <w:rsid w:val="00FD6849"/>
    <w:rsid w:val="00FD75D1"/>
    <w:rsid w:val="00FD7F70"/>
    <w:rsid w:val="00FE22EF"/>
    <w:rsid w:val="00FE3528"/>
    <w:rsid w:val="00FE477B"/>
    <w:rsid w:val="00FE5D38"/>
    <w:rsid w:val="00FE702A"/>
    <w:rsid w:val="00FF1028"/>
    <w:rsid w:val="00FF2E56"/>
    <w:rsid w:val="00FF317F"/>
  </w:rsids>
  <m:mathPr>
    <m:mathFont m:val="Arial Black"/>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368"/>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HTML">
    <w:name w:val="HTML Preformatted"/>
    <w:basedOn w:val="a"/>
    <w:link w:val="HTML0"/>
    <w:uiPriority w:val="99"/>
    <w:semiHidden/>
    <w:unhideWhenUsed/>
    <w:rsid w:val="00B66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B66324"/>
    <w:rPr>
      <w:rFonts w:ascii="ＭＳ ゴシック" w:eastAsia="ＭＳ ゴシック" w:hAnsi="ＭＳ ゴシック" w:cs="ＭＳ ゴシック"/>
      <w:kern w:val="0"/>
      <w:sz w:val="24"/>
      <w:szCs w:val="24"/>
    </w:rPr>
  </w:style>
  <w:style w:type="character" w:customStyle="1" w:styleId="moz-txt-citetags">
    <w:name w:val="moz-txt-citetags"/>
    <w:basedOn w:val="a0"/>
    <w:rsid w:val="00B66324"/>
  </w:style>
  <w:style w:type="paragraph" w:styleId="a3">
    <w:name w:val="header"/>
    <w:basedOn w:val="a"/>
    <w:link w:val="a4"/>
    <w:uiPriority w:val="99"/>
    <w:semiHidden/>
    <w:unhideWhenUsed/>
    <w:rsid w:val="002A7CF8"/>
    <w:pPr>
      <w:tabs>
        <w:tab w:val="center" w:pos="4252"/>
        <w:tab w:val="right" w:pos="8504"/>
      </w:tabs>
      <w:snapToGrid w:val="0"/>
    </w:pPr>
  </w:style>
  <w:style w:type="character" w:customStyle="1" w:styleId="a4">
    <w:name w:val="ヘッダー (文字)"/>
    <w:basedOn w:val="a0"/>
    <w:link w:val="a3"/>
    <w:uiPriority w:val="99"/>
    <w:semiHidden/>
    <w:rsid w:val="002A7CF8"/>
  </w:style>
  <w:style w:type="paragraph" w:styleId="a5">
    <w:name w:val="footer"/>
    <w:basedOn w:val="a"/>
    <w:link w:val="a6"/>
    <w:uiPriority w:val="99"/>
    <w:semiHidden/>
    <w:unhideWhenUsed/>
    <w:rsid w:val="002A7CF8"/>
    <w:pPr>
      <w:tabs>
        <w:tab w:val="center" w:pos="4252"/>
        <w:tab w:val="right" w:pos="8504"/>
      </w:tabs>
      <w:snapToGrid w:val="0"/>
    </w:pPr>
  </w:style>
  <w:style w:type="character" w:customStyle="1" w:styleId="a6">
    <w:name w:val="フッター (文字)"/>
    <w:basedOn w:val="a0"/>
    <w:link w:val="a5"/>
    <w:uiPriority w:val="99"/>
    <w:semiHidden/>
    <w:rsid w:val="002A7CF8"/>
  </w:style>
  <w:style w:type="paragraph" w:styleId="a7">
    <w:name w:val="List Paragraph"/>
    <w:basedOn w:val="a"/>
    <w:uiPriority w:val="34"/>
    <w:qFormat/>
    <w:rsid w:val="0038067E"/>
    <w:pPr>
      <w:ind w:leftChars="400" w:left="840"/>
    </w:pPr>
  </w:style>
</w:styles>
</file>

<file path=word/webSettings.xml><?xml version="1.0" encoding="utf-8"?>
<w:webSettings xmlns:r="http://schemas.openxmlformats.org/officeDocument/2006/relationships" xmlns:w="http://schemas.openxmlformats.org/wordprocessingml/2006/main">
  <w:divs>
    <w:div w:id="787353316">
      <w:bodyDiv w:val="1"/>
      <w:marLeft w:val="0"/>
      <w:marRight w:val="0"/>
      <w:marTop w:val="0"/>
      <w:marBottom w:val="0"/>
      <w:divBdr>
        <w:top w:val="none" w:sz="0" w:space="0" w:color="auto"/>
        <w:left w:val="none" w:sz="0" w:space="0" w:color="auto"/>
        <w:bottom w:val="none" w:sz="0" w:space="0" w:color="auto"/>
        <w:right w:val="none" w:sz="0" w:space="0" w:color="auto"/>
      </w:divBdr>
      <w:divsChild>
        <w:div w:id="1699234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156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496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616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85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464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88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799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800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97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355</Words>
  <Characters>2026</Characters>
  <Application>Microsoft Macintosh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KEK</dc:creator>
  <cp:keywords/>
  <dc:description/>
  <cp:lastModifiedBy>田中 真伸</cp:lastModifiedBy>
  <cp:revision>2</cp:revision>
  <dcterms:created xsi:type="dcterms:W3CDTF">2012-01-15T23:47:00Z</dcterms:created>
  <dcterms:modified xsi:type="dcterms:W3CDTF">2012-01-15T23:47:00Z</dcterms:modified>
</cp:coreProperties>
</file>